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3A" w:rsidRPr="007733EB" w:rsidRDefault="00720F3A" w:rsidP="00720F3A">
      <w:pPr>
        <w:pStyle w:val="ListParagraph"/>
        <w:numPr>
          <w:ilvl w:val="2"/>
          <w:numId w:val="3"/>
        </w:numPr>
        <w:spacing w:before="120" w:after="120"/>
        <w:ind w:left="0" w:firstLine="0"/>
        <w:jc w:val="both"/>
        <w:rPr>
          <w:rFonts w:ascii="Tahoma" w:hAnsi="Tahoma" w:cs="Tahoma"/>
          <w:b/>
          <w:bCs/>
          <w:i/>
          <w:iCs/>
          <w:sz w:val="24"/>
          <w:szCs w:val="24"/>
          <w:lang w:val="ro-RO"/>
        </w:rPr>
      </w:pPr>
      <w:r>
        <w:object w:dxaOrig="9360" w:dyaOrig="1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5.25pt" o:ole="">
            <v:imagedata r:id="rId5" o:title=""/>
          </v:shape>
          <o:OLEObject Type="Embed" ProgID="Word.Document.12" ShapeID="_x0000_i1025" DrawAspect="Content" ObjectID="_1738399077" r:id="rId6"/>
        </w:object>
      </w:r>
      <w:r w:rsidRPr="00720F3A">
        <w:object w:dxaOrig="9360" w:dyaOrig="12891">
          <v:shape id="_x0000_i1026" type="#_x0000_t75" style="width:468pt;height:644.25pt" o:ole="">
            <v:imagedata r:id="rId7" o:title=""/>
          </v:shape>
          <o:OLEObject Type="Embed" ProgID="Word.Document.8" ShapeID="_x0000_i1026" DrawAspect="Content" ObjectID="_1738399078" r:id="rId8">
            <o:FieldCodes>\s</o:FieldCodes>
          </o:OLEObject>
        </w:object>
      </w:r>
      <w:r w:rsidRPr="00720F3A">
        <w:object w:dxaOrig="9360" w:dyaOrig="11784">
          <v:shape id="_x0000_i1027" type="#_x0000_t75" style="width:468pt;height:589.5pt" o:ole="">
            <v:imagedata r:id="rId9" o:title=""/>
          </v:shape>
          <o:OLEObject Type="Embed" ProgID="Word.Document.12" ShapeID="_x0000_i1027" DrawAspect="Content" ObjectID="_1738399079" r:id="rId10"/>
        </w:object>
      </w:r>
      <w:r w:rsidRPr="00720F3A">
        <w:object w:dxaOrig="9360" w:dyaOrig="12911">
          <v:shape id="_x0000_i1028" type="#_x0000_t75" style="width:468pt;height:645.75pt" o:ole="">
            <v:imagedata r:id="rId11" o:title=""/>
          </v:shape>
          <o:OLEObject Type="Embed" ProgID="Word.Document.12" ShapeID="_x0000_i1028" DrawAspect="Content" ObjectID="_1738399080" r:id="rId12"/>
        </w:object>
      </w:r>
      <w:r w:rsidR="00802542" w:rsidRPr="00720F3A">
        <w:object w:dxaOrig="11340" w:dyaOrig="13958">
          <v:shape id="_x0000_i1029" type="#_x0000_t75" style="width:599.25pt;height:764.25pt" o:ole="">
            <v:imagedata r:id="rId13" o:title=""/>
          </v:shape>
          <o:OLEObject Type="Embed" ProgID="Word.Document.12" ShapeID="_x0000_i1029" DrawAspect="Content" ObjectID="_1738399081" r:id="rId14"/>
        </w:object>
      </w:r>
      <w:r w:rsidRPr="00720F3A">
        <w:rPr>
          <w:rFonts w:ascii="Tahoma" w:hAnsi="Tahoma" w:cs="Tahoma"/>
          <w:sz w:val="24"/>
          <w:szCs w:val="24"/>
        </w:rPr>
        <w:t xml:space="preserve"> </w:t>
      </w:r>
      <w:r w:rsidRPr="007733EB">
        <w:rPr>
          <w:rFonts w:ascii="Tahoma" w:hAnsi="Tahoma" w:cs="Tahoma"/>
          <w:sz w:val="24"/>
          <w:szCs w:val="24"/>
          <w:lang w:val="ro-RO"/>
        </w:rPr>
        <w:t xml:space="preserve">Se aprobă participarea în cadrul proiectului </w:t>
      </w:r>
      <w:r w:rsidRPr="007733EB">
        <w:rPr>
          <w:rFonts w:ascii="Tahoma" w:hAnsi="Tahoma" w:cs="Tahoma"/>
          <w:b/>
          <w:sz w:val="24"/>
          <w:szCs w:val="24"/>
        </w:rPr>
        <w:t>“</w:t>
      </w:r>
      <w:r w:rsidRPr="007733EB">
        <w:rPr>
          <w:rFonts w:ascii="Tahoma" w:hAnsi="Tahoma" w:cs="Tahoma"/>
          <w:b/>
          <w:bCs/>
          <w:i/>
          <w:iCs/>
          <w:sz w:val="24"/>
          <w:szCs w:val="24"/>
          <w:lang w:val="ro-RO"/>
        </w:rPr>
        <w:t>Înnoirea parcului de vehicule nepoluante destinate transportului public pentru comunele CERTEZE și BIXAD”</w:t>
      </w:r>
      <w:r>
        <w:rPr>
          <w:rFonts w:ascii="Tahoma" w:hAnsi="Tahoma" w:cs="Tahoma"/>
          <w:b/>
          <w:bCs/>
          <w:i/>
          <w:iCs/>
          <w:sz w:val="24"/>
          <w:szCs w:val="24"/>
          <w:lang w:val="ro-RO"/>
        </w:rPr>
        <w:t>.</w:t>
      </w:r>
    </w:p>
    <w:p w:rsidR="00720F3A" w:rsidRPr="007733EB" w:rsidRDefault="00720F3A" w:rsidP="00720F3A">
      <w:pPr>
        <w:pStyle w:val="ListParagraph"/>
        <w:numPr>
          <w:ilvl w:val="2"/>
          <w:numId w:val="3"/>
        </w:numPr>
        <w:spacing w:before="120" w:after="120"/>
        <w:ind w:left="0" w:firstLine="0"/>
        <w:jc w:val="both"/>
        <w:rPr>
          <w:rFonts w:ascii="Tahoma" w:hAnsi="Tahoma" w:cs="Tahoma"/>
          <w:b/>
          <w:bCs/>
          <w:i/>
          <w:iCs/>
          <w:sz w:val="24"/>
          <w:szCs w:val="24"/>
          <w:lang w:val="ro-RO"/>
        </w:rPr>
      </w:pPr>
      <w:r w:rsidRPr="007733EB">
        <w:rPr>
          <w:rFonts w:ascii="Tahoma" w:hAnsi="Tahoma" w:cs="Tahoma"/>
          <w:sz w:val="24"/>
          <w:szCs w:val="24"/>
          <w:lang w:val="ro-RO"/>
        </w:rPr>
        <w:t xml:space="preserve">Se </w:t>
      </w:r>
      <w:r w:rsidRPr="007733EB">
        <w:rPr>
          <w:rFonts w:ascii="Tahoma" w:hAnsi="Tahoma" w:cs="Tahoma"/>
          <w:color w:val="FF0000"/>
          <w:sz w:val="24"/>
          <w:szCs w:val="24"/>
          <w:lang w:val="ro-RO"/>
        </w:rPr>
        <w:t>aprobă nota de fundamentare</w:t>
      </w:r>
      <w:r w:rsidRPr="007733EB">
        <w:rPr>
          <w:rFonts w:ascii="Tahoma" w:hAnsi="Tahoma" w:cs="Tahoma"/>
          <w:sz w:val="24"/>
          <w:szCs w:val="24"/>
          <w:lang w:val="ro-RO"/>
        </w:rPr>
        <w:t xml:space="preserve"> a investiției aferentă proiectului </w:t>
      </w:r>
      <w:r w:rsidRPr="007733EB">
        <w:rPr>
          <w:rFonts w:ascii="Tahoma" w:hAnsi="Tahoma" w:cs="Tahoma"/>
          <w:b/>
          <w:sz w:val="24"/>
          <w:szCs w:val="24"/>
        </w:rPr>
        <w:t>“</w:t>
      </w:r>
      <w:r w:rsidRPr="007733EB">
        <w:rPr>
          <w:rFonts w:ascii="Tahoma" w:hAnsi="Tahoma" w:cs="Tahoma"/>
          <w:b/>
          <w:bCs/>
          <w:i/>
          <w:iCs/>
          <w:sz w:val="24"/>
          <w:szCs w:val="24"/>
          <w:lang w:val="ro-RO"/>
        </w:rPr>
        <w:t>Înnoirea parcului de vehicule nepoluante destinate transportului public pentru comunele CERTEZE și BIXAD”</w:t>
      </w:r>
      <w:r>
        <w:rPr>
          <w:rFonts w:ascii="Tahoma" w:hAnsi="Tahoma" w:cs="Tahoma"/>
          <w:b/>
          <w:i/>
          <w:sz w:val="24"/>
          <w:szCs w:val="24"/>
        </w:rPr>
        <w:t>.</w:t>
      </w:r>
    </w:p>
    <w:p w:rsidR="00720F3A" w:rsidRPr="007733EB" w:rsidRDefault="00720F3A" w:rsidP="00720F3A">
      <w:pPr>
        <w:pStyle w:val="ListParagraph"/>
        <w:numPr>
          <w:ilvl w:val="2"/>
          <w:numId w:val="3"/>
        </w:numPr>
        <w:spacing w:before="120" w:after="120"/>
        <w:ind w:left="0" w:firstLine="0"/>
        <w:jc w:val="both"/>
        <w:rPr>
          <w:rFonts w:ascii="Tahoma" w:hAnsi="Tahoma" w:cs="Tahoma"/>
          <w:b/>
          <w:bCs/>
          <w:i/>
          <w:iCs/>
          <w:sz w:val="24"/>
          <w:szCs w:val="24"/>
          <w:lang w:val="ro-RO"/>
        </w:rPr>
      </w:pPr>
      <w:r w:rsidRPr="007733EB">
        <w:rPr>
          <w:rFonts w:ascii="Tahoma" w:hAnsi="Tahoma" w:cs="Tahoma"/>
          <w:bCs/>
          <w:iCs/>
          <w:sz w:val="24"/>
          <w:szCs w:val="24"/>
          <w:lang w:val="ro-RO"/>
        </w:rPr>
        <w:t xml:space="preserve">Se aprobă cheltuielile legate de proiect, inclusiv cheltuielile neeligibile necesare pentru implementare proiectului, conform </w:t>
      </w:r>
      <w:r w:rsidRPr="007733EB">
        <w:rPr>
          <w:rFonts w:ascii="Tahoma" w:hAnsi="Tahoma" w:cs="Tahoma"/>
          <w:bCs/>
          <w:iCs/>
          <w:color w:val="FF0000"/>
          <w:sz w:val="24"/>
          <w:szCs w:val="24"/>
          <w:lang w:val="ro-RO"/>
        </w:rPr>
        <w:t>Devizului General</w:t>
      </w:r>
      <w:r w:rsidRPr="007733EB">
        <w:rPr>
          <w:rFonts w:ascii="Tahoma" w:hAnsi="Tahoma" w:cs="Tahoma"/>
          <w:bCs/>
          <w:iCs/>
          <w:sz w:val="24"/>
          <w:szCs w:val="24"/>
          <w:lang w:val="ro-RO"/>
        </w:rPr>
        <w:t xml:space="preserve"> atașat. </w:t>
      </w:r>
    </w:p>
    <w:p w:rsidR="00720F3A" w:rsidRPr="007733EB" w:rsidRDefault="00720F3A" w:rsidP="00720F3A">
      <w:pPr>
        <w:pStyle w:val="ListParagraph"/>
        <w:numPr>
          <w:ilvl w:val="2"/>
          <w:numId w:val="3"/>
        </w:numPr>
        <w:spacing w:before="120" w:after="120"/>
        <w:ind w:left="0" w:firstLine="0"/>
        <w:jc w:val="both"/>
        <w:rPr>
          <w:rFonts w:ascii="Tahoma" w:hAnsi="Tahoma" w:cs="Tahoma"/>
          <w:b/>
          <w:bCs/>
          <w:i/>
          <w:iCs/>
          <w:sz w:val="24"/>
          <w:szCs w:val="24"/>
          <w:lang w:val="ro-RO"/>
        </w:rPr>
      </w:pPr>
      <w:r w:rsidRPr="007733EB">
        <w:rPr>
          <w:rFonts w:ascii="Tahoma" w:hAnsi="Tahoma" w:cs="Tahoma"/>
          <w:bCs/>
          <w:iCs/>
          <w:sz w:val="24"/>
          <w:szCs w:val="24"/>
          <w:lang w:val="ro-RO"/>
        </w:rPr>
        <w:t xml:space="preserve">Se aprobă </w:t>
      </w:r>
      <w:r w:rsidRPr="007733EB">
        <w:rPr>
          <w:rFonts w:ascii="Tahoma" w:hAnsi="Tahoma" w:cs="Tahoma"/>
          <w:bCs/>
          <w:iCs/>
          <w:color w:val="FF0000"/>
          <w:sz w:val="24"/>
          <w:szCs w:val="24"/>
          <w:lang w:val="ro-RO"/>
        </w:rPr>
        <w:t>Acordul de Parteneriat</w:t>
      </w:r>
      <w:r w:rsidRPr="007733EB">
        <w:rPr>
          <w:rFonts w:ascii="Tahoma" w:hAnsi="Tahoma" w:cs="Tahoma"/>
          <w:bCs/>
          <w:iCs/>
          <w:sz w:val="24"/>
          <w:szCs w:val="24"/>
          <w:lang w:val="ro-RO"/>
        </w:rPr>
        <w:t xml:space="preserve">, conform modelului atașat. </w:t>
      </w:r>
    </w:p>
    <w:p w:rsidR="00720F3A" w:rsidRPr="007733EB" w:rsidRDefault="00720F3A" w:rsidP="00720F3A">
      <w:pPr>
        <w:pStyle w:val="ListParagraph"/>
        <w:numPr>
          <w:ilvl w:val="2"/>
          <w:numId w:val="3"/>
        </w:numPr>
        <w:spacing w:before="120" w:after="120"/>
        <w:ind w:left="0" w:firstLine="0"/>
        <w:jc w:val="both"/>
        <w:rPr>
          <w:rFonts w:ascii="Tahoma" w:hAnsi="Tahoma" w:cs="Tahoma"/>
          <w:b/>
          <w:bCs/>
          <w:i/>
          <w:iCs/>
          <w:sz w:val="24"/>
          <w:szCs w:val="24"/>
          <w:lang w:val="ro-RO"/>
        </w:rPr>
      </w:pPr>
      <w:r w:rsidRPr="007733EB">
        <w:rPr>
          <w:rFonts w:ascii="Tahoma" w:hAnsi="Tahoma" w:cs="Tahoma"/>
          <w:bCs/>
          <w:iCs/>
          <w:sz w:val="24"/>
          <w:szCs w:val="24"/>
          <w:lang w:val="ro-RO"/>
        </w:rPr>
        <w:t xml:space="preserve">Se aprobă </w:t>
      </w:r>
      <w:r w:rsidRPr="007733EB">
        <w:rPr>
          <w:rFonts w:ascii="Tahoma" w:hAnsi="Tahoma" w:cs="Tahoma"/>
          <w:bCs/>
          <w:iCs/>
          <w:color w:val="FF0000"/>
          <w:sz w:val="24"/>
          <w:szCs w:val="24"/>
          <w:lang w:val="ro-RO"/>
        </w:rPr>
        <w:t>descrierea sumară</w:t>
      </w:r>
      <w:r w:rsidRPr="007733EB">
        <w:rPr>
          <w:rFonts w:ascii="Tahoma" w:hAnsi="Tahoma" w:cs="Tahoma"/>
          <w:bCs/>
          <w:iCs/>
          <w:sz w:val="24"/>
          <w:szCs w:val="24"/>
          <w:lang w:val="ro-RO"/>
        </w:rPr>
        <w:t xml:space="preserve"> a investiției, conform Anexei care face parte integrantă din prezenta hotărâre. </w:t>
      </w:r>
    </w:p>
    <w:p w:rsidR="00720F3A" w:rsidRPr="007733EB" w:rsidRDefault="00720F3A" w:rsidP="00720F3A">
      <w:pPr>
        <w:pStyle w:val="ListParagraph"/>
        <w:numPr>
          <w:ilvl w:val="2"/>
          <w:numId w:val="3"/>
        </w:numPr>
        <w:spacing w:before="120" w:after="120"/>
        <w:ind w:left="0" w:firstLine="0"/>
        <w:jc w:val="both"/>
        <w:rPr>
          <w:rFonts w:ascii="Tahoma" w:hAnsi="Tahoma" w:cs="Tahoma"/>
          <w:b/>
          <w:bCs/>
          <w:i/>
          <w:iCs/>
          <w:sz w:val="24"/>
          <w:szCs w:val="24"/>
          <w:lang w:val="ro-RO"/>
        </w:rPr>
      </w:pPr>
      <w:r w:rsidRPr="007733EB">
        <w:rPr>
          <w:rFonts w:ascii="Tahoma" w:hAnsi="Tahoma" w:cs="Tahoma"/>
          <w:color w:val="FF0000"/>
          <w:sz w:val="24"/>
          <w:szCs w:val="24"/>
          <w:lang w:val="ro-RO"/>
        </w:rPr>
        <w:t>Se aprobă amplasarea unei stații de reîncărcare</w:t>
      </w:r>
      <w:r w:rsidRPr="007733EB">
        <w:rPr>
          <w:rFonts w:ascii="Tahoma" w:hAnsi="Tahoma" w:cs="Tahoma"/>
          <w:sz w:val="24"/>
          <w:szCs w:val="24"/>
          <w:lang w:val="ro-RO"/>
        </w:rPr>
        <w:t xml:space="preserve"> a autovehiculelor electrice pe spațiul public al comunei BIXAD, cu o valoare totală de 25.000 EURO fără TVA, pentru proiectul </w:t>
      </w:r>
      <w:r w:rsidRPr="007733EB">
        <w:rPr>
          <w:rFonts w:ascii="Tahoma" w:hAnsi="Tahoma" w:cs="Tahoma"/>
          <w:b/>
          <w:sz w:val="24"/>
          <w:szCs w:val="24"/>
        </w:rPr>
        <w:t>“</w:t>
      </w:r>
      <w:r w:rsidRPr="007733EB">
        <w:rPr>
          <w:rFonts w:ascii="Tahoma" w:hAnsi="Tahoma" w:cs="Tahoma"/>
          <w:b/>
          <w:bCs/>
          <w:i/>
          <w:iCs/>
          <w:sz w:val="24"/>
          <w:szCs w:val="24"/>
          <w:lang w:val="ro-RO"/>
        </w:rPr>
        <w:t>Înnoirea parcului de vehicule nepoluante destinate transportului public pentru comunele CERTEZE și BIXAD”</w:t>
      </w:r>
      <w:r w:rsidRPr="007733EB">
        <w:rPr>
          <w:rFonts w:ascii="Tahoma" w:hAnsi="Tahoma" w:cs="Tahoma"/>
          <w:b/>
          <w:i/>
          <w:sz w:val="24"/>
          <w:szCs w:val="24"/>
        </w:rPr>
        <w:t xml:space="preserve">, </w:t>
      </w:r>
      <w:r w:rsidRPr="007733EB">
        <w:rPr>
          <w:rFonts w:ascii="Tahoma" w:hAnsi="Tahoma" w:cs="Tahoma"/>
          <w:sz w:val="24"/>
          <w:szCs w:val="24"/>
          <w:lang w:val="ro-RO"/>
        </w:rPr>
        <w:t xml:space="preserve">ce vor fi achiziționate în mod centralizat de către M.L.D.P.A în conformitate cu prevederile Ghidului Solicitantului. </w:t>
      </w:r>
    </w:p>
    <w:p w:rsidR="00720F3A" w:rsidRPr="007733EB" w:rsidRDefault="00720F3A" w:rsidP="00720F3A">
      <w:pPr>
        <w:pStyle w:val="ListParagraph"/>
        <w:numPr>
          <w:ilvl w:val="2"/>
          <w:numId w:val="3"/>
        </w:numPr>
        <w:spacing w:before="120" w:after="120"/>
        <w:ind w:left="0" w:firstLine="0"/>
        <w:jc w:val="both"/>
        <w:rPr>
          <w:rFonts w:ascii="Tahoma" w:hAnsi="Tahoma" w:cs="Tahoma"/>
          <w:b/>
          <w:bCs/>
          <w:i/>
          <w:iCs/>
          <w:sz w:val="24"/>
          <w:szCs w:val="24"/>
          <w:lang w:val="ro-RO"/>
        </w:rPr>
      </w:pPr>
      <w:r w:rsidRPr="007733EB">
        <w:rPr>
          <w:rFonts w:ascii="Tahoma" w:hAnsi="Tahoma" w:cs="Tahoma"/>
          <w:bCs/>
          <w:iCs/>
          <w:sz w:val="24"/>
          <w:szCs w:val="24"/>
          <w:lang w:val="ro-RO"/>
        </w:rPr>
        <w:t>Cu ducere la indeplinire a prezentei hotarari se incredinteaza primarul comunei dl</w:t>
      </w:r>
      <w:r w:rsidRPr="007733EB">
        <w:rPr>
          <w:rFonts w:ascii="Tahoma" w:hAnsi="Tahoma" w:cs="Tahoma"/>
          <w:sz w:val="24"/>
          <w:szCs w:val="24"/>
        </w:rPr>
        <w:t xml:space="preserve">. Tatar </w:t>
      </w:r>
      <w:proofErr w:type="spellStart"/>
      <w:r w:rsidRPr="007733EB">
        <w:rPr>
          <w:rFonts w:ascii="Tahoma" w:hAnsi="Tahoma" w:cs="Tahoma"/>
          <w:sz w:val="24"/>
          <w:szCs w:val="24"/>
        </w:rPr>
        <w:t>Ioan</w:t>
      </w:r>
      <w:proofErr w:type="spellEnd"/>
      <w:r w:rsidRPr="007733EB">
        <w:rPr>
          <w:rFonts w:ascii="Tahoma" w:hAnsi="Tahoma" w:cs="Tahoma"/>
          <w:sz w:val="24"/>
          <w:szCs w:val="24"/>
        </w:rPr>
        <w:t>.</w:t>
      </w:r>
    </w:p>
    <w:p w:rsidR="00720F3A" w:rsidRPr="007733EB" w:rsidRDefault="00720F3A" w:rsidP="00720F3A">
      <w:pPr>
        <w:pStyle w:val="ListParagraph"/>
        <w:numPr>
          <w:ilvl w:val="2"/>
          <w:numId w:val="1"/>
        </w:numPr>
        <w:spacing w:before="120" w:after="120" w:line="240" w:lineRule="auto"/>
        <w:ind w:left="0" w:firstLine="0"/>
        <w:contextualSpacing w:val="0"/>
        <w:jc w:val="both"/>
        <w:rPr>
          <w:rFonts w:ascii="Tahoma" w:hAnsi="Tahoma" w:cs="Tahoma"/>
          <w:sz w:val="24"/>
          <w:szCs w:val="24"/>
        </w:rPr>
      </w:pPr>
      <w:bookmarkStart w:id="0" w:name="_GoBack"/>
      <w:bookmarkEnd w:id="0"/>
      <w:proofErr w:type="spellStart"/>
      <w:r w:rsidRPr="007733EB">
        <w:rPr>
          <w:rFonts w:ascii="Tahoma" w:hAnsi="Tahoma" w:cs="Tahoma"/>
          <w:sz w:val="24"/>
          <w:szCs w:val="24"/>
          <w:lang w:val="en-GB"/>
        </w:rPr>
        <w:t>Prezenta</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hotărâre</w:t>
      </w:r>
      <w:proofErr w:type="spellEnd"/>
      <w:r w:rsidRPr="007733EB">
        <w:rPr>
          <w:rFonts w:ascii="Tahoma" w:hAnsi="Tahoma" w:cs="Tahoma"/>
          <w:sz w:val="24"/>
          <w:szCs w:val="24"/>
          <w:lang w:val="en-GB"/>
        </w:rPr>
        <w:t xml:space="preserve"> se </w:t>
      </w:r>
      <w:proofErr w:type="spellStart"/>
      <w:r w:rsidRPr="007733EB">
        <w:rPr>
          <w:rFonts w:ascii="Tahoma" w:hAnsi="Tahoma" w:cs="Tahoma"/>
          <w:sz w:val="24"/>
          <w:szCs w:val="24"/>
          <w:lang w:val="en-GB"/>
        </w:rPr>
        <w:t>aduce</w:t>
      </w:r>
      <w:proofErr w:type="spellEnd"/>
      <w:r w:rsidRPr="007733EB">
        <w:rPr>
          <w:rFonts w:ascii="Tahoma" w:hAnsi="Tahoma" w:cs="Tahoma"/>
          <w:sz w:val="24"/>
          <w:szCs w:val="24"/>
          <w:lang w:val="en-GB"/>
        </w:rPr>
        <w:t xml:space="preserve"> la </w:t>
      </w:r>
      <w:proofErr w:type="spellStart"/>
      <w:r w:rsidRPr="007733EB">
        <w:rPr>
          <w:rFonts w:ascii="Tahoma" w:hAnsi="Tahoma" w:cs="Tahoma"/>
          <w:sz w:val="24"/>
          <w:szCs w:val="24"/>
          <w:lang w:val="en-GB"/>
        </w:rPr>
        <w:t>cunoștință</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publică</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și</w:t>
      </w:r>
      <w:proofErr w:type="spellEnd"/>
      <w:r w:rsidRPr="007733EB">
        <w:rPr>
          <w:rFonts w:ascii="Tahoma" w:hAnsi="Tahoma" w:cs="Tahoma"/>
          <w:sz w:val="24"/>
          <w:szCs w:val="24"/>
          <w:lang w:val="en-GB"/>
        </w:rPr>
        <w:t xml:space="preserve"> se </w:t>
      </w:r>
      <w:proofErr w:type="spellStart"/>
      <w:r w:rsidRPr="007733EB">
        <w:rPr>
          <w:rFonts w:ascii="Tahoma" w:hAnsi="Tahoma" w:cs="Tahoma"/>
          <w:sz w:val="24"/>
          <w:szCs w:val="24"/>
          <w:lang w:val="en-GB"/>
        </w:rPr>
        <w:t>comunică</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prin</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grija</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secretarului</w:t>
      </w:r>
      <w:proofErr w:type="spellEnd"/>
      <w:r w:rsidRPr="007733EB">
        <w:rPr>
          <w:rFonts w:ascii="Tahoma" w:hAnsi="Tahoma" w:cs="Tahoma"/>
          <w:sz w:val="24"/>
          <w:szCs w:val="24"/>
          <w:lang w:val="en-GB"/>
        </w:rPr>
        <w:t>:</w:t>
      </w:r>
    </w:p>
    <w:p w:rsidR="00720F3A" w:rsidRPr="007733EB" w:rsidRDefault="00720F3A" w:rsidP="00720F3A">
      <w:pPr>
        <w:pStyle w:val="ListParagraph"/>
        <w:numPr>
          <w:ilvl w:val="0"/>
          <w:numId w:val="2"/>
        </w:numPr>
        <w:spacing w:before="120" w:after="120" w:line="240" w:lineRule="auto"/>
        <w:ind w:left="714" w:hanging="357"/>
        <w:jc w:val="both"/>
        <w:rPr>
          <w:rFonts w:ascii="Tahoma" w:hAnsi="Tahoma" w:cs="Tahoma"/>
          <w:sz w:val="24"/>
          <w:szCs w:val="24"/>
        </w:rPr>
      </w:pPr>
      <w:proofErr w:type="spellStart"/>
      <w:r w:rsidRPr="007733EB">
        <w:rPr>
          <w:rFonts w:ascii="Tahoma" w:hAnsi="Tahoma" w:cs="Tahoma"/>
          <w:sz w:val="24"/>
          <w:szCs w:val="24"/>
          <w:lang w:val="en-GB"/>
        </w:rPr>
        <w:t>Primarului</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Comunei</w:t>
      </w:r>
      <w:proofErr w:type="spellEnd"/>
      <w:r w:rsidRPr="007733EB">
        <w:rPr>
          <w:rFonts w:ascii="Tahoma" w:hAnsi="Tahoma" w:cs="Tahoma"/>
          <w:sz w:val="24"/>
          <w:szCs w:val="24"/>
          <w:lang w:val="en-GB"/>
        </w:rPr>
        <w:t xml:space="preserve"> </w:t>
      </w:r>
      <w:r w:rsidRPr="007733EB">
        <w:rPr>
          <w:rFonts w:ascii="Tahoma" w:hAnsi="Tahoma" w:cs="Tahoma"/>
          <w:sz w:val="24"/>
          <w:szCs w:val="24"/>
        </w:rPr>
        <w:t>BIXAD</w:t>
      </w:r>
      <w:r w:rsidRPr="007733EB">
        <w:rPr>
          <w:rFonts w:ascii="Tahoma" w:hAnsi="Tahoma" w:cs="Tahoma"/>
          <w:sz w:val="24"/>
          <w:szCs w:val="24"/>
          <w:lang w:val="en-GB"/>
        </w:rPr>
        <w:t>;</w:t>
      </w:r>
    </w:p>
    <w:p w:rsidR="00720F3A" w:rsidRPr="007733EB" w:rsidRDefault="00720F3A" w:rsidP="00720F3A">
      <w:pPr>
        <w:pStyle w:val="ListParagraph"/>
        <w:numPr>
          <w:ilvl w:val="0"/>
          <w:numId w:val="2"/>
        </w:numPr>
        <w:spacing w:before="120" w:after="120" w:line="240" w:lineRule="auto"/>
        <w:ind w:left="714" w:hanging="357"/>
        <w:jc w:val="both"/>
        <w:rPr>
          <w:rFonts w:ascii="Tahoma" w:hAnsi="Tahoma" w:cs="Tahoma"/>
          <w:sz w:val="24"/>
          <w:szCs w:val="24"/>
        </w:rPr>
      </w:pPr>
      <w:proofErr w:type="spellStart"/>
      <w:r w:rsidRPr="007733EB">
        <w:rPr>
          <w:rFonts w:ascii="Tahoma" w:hAnsi="Tahoma" w:cs="Tahoma"/>
          <w:sz w:val="24"/>
          <w:szCs w:val="24"/>
          <w:lang w:val="en-GB"/>
        </w:rPr>
        <w:t>Instituţia</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Prefectului</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Judeţului</w:t>
      </w:r>
      <w:proofErr w:type="spellEnd"/>
      <w:r w:rsidRPr="007733EB">
        <w:rPr>
          <w:rFonts w:ascii="Tahoma" w:hAnsi="Tahoma" w:cs="Tahoma"/>
          <w:sz w:val="24"/>
          <w:szCs w:val="24"/>
          <w:lang w:val="en-GB"/>
        </w:rPr>
        <w:t xml:space="preserve"> </w:t>
      </w:r>
      <w:r w:rsidRPr="007733EB">
        <w:rPr>
          <w:rFonts w:ascii="Tahoma" w:hAnsi="Tahoma" w:cs="Tahoma"/>
          <w:sz w:val="24"/>
          <w:szCs w:val="24"/>
        </w:rPr>
        <w:t>SATU-MARE</w:t>
      </w:r>
      <w:r w:rsidRPr="007733EB">
        <w:rPr>
          <w:rFonts w:ascii="Tahoma" w:hAnsi="Tahoma" w:cs="Tahoma"/>
          <w:sz w:val="24"/>
          <w:szCs w:val="24"/>
          <w:lang w:val="en-GB"/>
        </w:rPr>
        <w:t>;</w:t>
      </w:r>
    </w:p>
    <w:p w:rsidR="00720F3A" w:rsidRPr="007733EB" w:rsidRDefault="00720F3A" w:rsidP="00720F3A">
      <w:pPr>
        <w:pStyle w:val="ListParagraph"/>
        <w:numPr>
          <w:ilvl w:val="0"/>
          <w:numId w:val="2"/>
        </w:numPr>
        <w:spacing w:before="120" w:after="120" w:line="240" w:lineRule="auto"/>
        <w:ind w:left="714" w:hanging="357"/>
        <w:jc w:val="both"/>
        <w:rPr>
          <w:rFonts w:ascii="Tahoma" w:hAnsi="Tahoma" w:cs="Tahoma"/>
          <w:sz w:val="24"/>
          <w:szCs w:val="24"/>
        </w:rPr>
      </w:pPr>
      <w:proofErr w:type="spellStart"/>
      <w:r w:rsidRPr="007733EB">
        <w:rPr>
          <w:rFonts w:ascii="Tahoma" w:hAnsi="Tahoma" w:cs="Tahoma"/>
          <w:sz w:val="24"/>
          <w:szCs w:val="24"/>
          <w:lang w:val="en-GB"/>
        </w:rPr>
        <w:t>Contabilitate</w:t>
      </w:r>
      <w:proofErr w:type="spellEnd"/>
      <w:r w:rsidRPr="007733EB">
        <w:rPr>
          <w:rFonts w:ascii="Tahoma" w:hAnsi="Tahoma" w:cs="Tahoma"/>
          <w:sz w:val="24"/>
          <w:szCs w:val="24"/>
          <w:lang w:val="en-GB"/>
        </w:rPr>
        <w:t>;</w:t>
      </w:r>
    </w:p>
    <w:p w:rsidR="00720F3A" w:rsidRPr="007733EB" w:rsidRDefault="00720F3A" w:rsidP="00720F3A">
      <w:pPr>
        <w:pStyle w:val="ListParagraph"/>
        <w:numPr>
          <w:ilvl w:val="0"/>
          <w:numId w:val="2"/>
        </w:numPr>
        <w:spacing w:after="0" w:line="240" w:lineRule="auto"/>
        <w:ind w:left="714" w:hanging="357"/>
        <w:jc w:val="both"/>
        <w:rPr>
          <w:rFonts w:ascii="Tahoma" w:hAnsi="Tahoma" w:cs="Tahoma"/>
          <w:bCs/>
          <w:sz w:val="24"/>
          <w:szCs w:val="24"/>
        </w:rPr>
      </w:pPr>
      <w:proofErr w:type="spellStart"/>
      <w:r w:rsidRPr="007733EB">
        <w:rPr>
          <w:rFonts w:ascii="Tahoma" w:hAnsi="Tahoma" w:cs="Tahoma"/>
          <w:sz w:val="24"/>
          <w:szCs w:val="24"/>
          <w:lang w:val="en-GB"/>
        </w:rPr>
        <w:t>Dosar</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hotărâri</w:t>
      </w:r>
      <w:proofErr w:type="spellEnd"/>
      <w:r w:rsidRPr="007733EB">
        <w:rPr>
          <w:rFonts w:ascii="Tahoma" w:hAnsi="Tahoma" w:cs="Tahoma"/>
          <w:sz w:val="24"/>
          <w:szCs w:val="24"/>
          <w:lang w:val="en-GB"/>
        </w:rPr>
        <w:t>;</w:t>
      </w:r>
    </w:p>
    <w:p w:rsidR="00720F3A" w:rsidRPr="007733EB" w:rsidRDefault="00720F3A" w:rsidP="00720F3A">
      <w:pPr>
        <w:pStyle w:val="ListParagraph"/>
        <w:numPr>
          <w:ilvl w:val="0"/>
          <w:numId w:val="2"/>
        </w:numPr>
        <w:spacing w:after="0" w:line="240" w:lineRule="auto"/>
        <w:ind w:left="714" w:hanging="357"/>
        <w:jc w:val="both"/>
        <w:rPr>
          <w:rFonts w:ascii="Tahoma" w:hAnsi="Tahoma" w:cs="Tahoma"/>
          <w:bCs/>
          <w:sz w:val="24"/>
          <w:szCs w:val="24"/>
        </w:rPr>
      </w:pPr>
      <w:proofErr w:type="spellStart"/>
      <w:r w:rsidRPr="007733EB">
        <w:rPr>
          <w:rFonts w:ascii="Tahoma" w:hAnsi="Tahoma" w:cs="Tahoma"/>
          <w:sz w:val="24"/>
          <w:szCs w:val="24"/>
          <w:lang w:val="en-GB"/>
        </w:rPr>
        <w:t>Cetățenilor</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comunei</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prin</w:t>
      </w:r>
      <w:proofErr w:type="spellEnd"/>
      <w:r w:rsidRPr="007733EB">
        <w:rPr>
          <w:rFonts w:ascii="Tahoma" w:hAnsi="Tahoma" w:cs="Tahoma"/>
          <w:sz w:val="24"/>
          <w:szCs w:val="24"/>
          <w:lang w:val="en-GB"/>
        </w:rPr>
        <w:t xml:space="preserve"> </w:t>
      </w:r>
      <w:proofErr w:type="spellStart"/>
      <w:r w:rsidRPr="007733EB">
        <w:rPr>
          <w:rFonts w:ascii="Tahoma" w:hAnsi="Tahoma" w:cs="Tahoma"/>
          <w:sz w:val="24"/>
          <w:szCs w:val="24"/>
          <w:lang w:val="en-GB"/>
        </w:rPr>
        <w:t>afișaj</w:t>
      </w:r>
      <w:proofErr w:type="spellEnd"/>
      <w:r w:rsidRPr="007733EB">
        <w:rPr>
          <w:rFonts w:ascii="Tahoma" w:hAnsi="Tahoma" w:cs="Tahoma"/>
          <w:sz w:val="24"/>
          <w:szCs w:val="24"/>
          <w:lang w:val="en-GB"/>
        </w:rPr>
        <w:t>.</w:t>
      </w: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802542" w:rsidRDefault="00802542" w:rsidP="00802542">
      <w:pPr>
        <w:pStyle w:val="ListParagraph"/>
        <w:rPr>
          <w:rFonts w:ascii="Tahoma" w:hAnsi="Tahoma" w:cs="Tahoma"/>
          <w:b/>
        </w:rPr>
      </w:pPr>
    </w:p>
    <w:p w:rsidR="00720F3A" w:rsidRPr="00720F3A" w:rsidRDefault="00720F3A" w:rsidP="00802542">
      <w:pPr>
        <w:pStyle w:val="ListParagraph"/>
        <w:rPr>
          <w:rFonts w:ascii="Tahoma" w:hAnsi="Tahoma" w:cs="Tahoma"/>
          <w:b/>
        </w:rPr>
      </w:pPr>
      <w:r w:rsidRPr="00720F3A">
        <w:rPr>
          <w:rFonts w:ascii="Tahoma" w:hAnsi="Tahoma" w:cs="Tahoma"/>
          <w:b/>
        </w:rPr>
        <w:lastRenderedPageBreak/>
        <w:t>Romania</w:t>
      </w:r>
    </w:p>
    <w:p w:rsidR="00720F3A" w:rsidRPr="00720F3A" w:rsidRDefault="00720F3A" w:rsidP="00802542">
      <w:pPr>
        <w:pStyle w:val="ListParagraph"/>
        <w:rPr>
          <w:rFonts w:ascii="Tahoma" w:hAnsi="Tahoma" w:cs="Tahoma"/>
          <w:b/>
        </w:rPr>
      </w:pPr>
      <w:proofErr w:type="spellStart"/>
      <w:r w:rsidRPr="00720F3A">
        <w:rPr>
          <w:rFonts w:ascii="Tahoma" w:hAnsi="Tahoma" w:cs="Tahoma"/>
          <w:b/>
        </w:rPr>
        <w:t>Judetul</w:t>
      </w:r>
      <w:proofErr w:type="spellEnd"/>
      <w:r w:rsidRPr="00720F3A">
        <w:rPr>
          <w:rFonts w:ascii="Tahoma" w:hAnsi="Tahoma" w:cs="Tahoma"/>
          <w:b/>
        </w:rPr>
        <w:t xml:space="preserve"> </w:t>
      </w:r>
      <w:proofErr w:type="spellStart"/>
      <w:r w:rsidRPr="00720F3A">
        <w:rPr>
          <w:rFonts w:ascii="Tahoma" w:hAnsi="Tahoma" w:cs="Tahoma"/>
          <w:b/>
        </w:rPr>
        <w:t>Satu</w:t>
      </w:r>
      <w:proofErr w:type="spellEnd"/>
      <w:r w:rsidRPr="00720F3A">
        <w:rPr>
          <w:rFonts w:ascii="Tahoma" w:hAnsi="Tahoma" w:cs="Tahoma"/>
          <w:b/>
        </w:rPr>
        <w:t xml:space="preserve"> Mare</w:t>
      </w:r>
    </w:p>
    <w:p w:rsidR="00720F3A" w:rsidRPr="00720F3A" w:rsidRDefault="00720F3A" w:rsidP="00802542">
      <w:pPr>
        <w:pStyle w:val="ListParagraph"/>
        <w:rPr>
          <w:rFonts w:ascii="Tahoma" w:hAnsi="Tahoma" w:cs="Tahoma"/>
          <w:b/>
        </w:rPr>
      </w:pPr>
      <w:proofErr w:type="spellStart"/>
      <w:r w:rsidRPr="00720F3A">
        <w:rPr>
          <w:rFonts w:ascii="Tahoma" w:hAnsi="Tahoma" w:cs="Tahoma"/>
          <w:b/>
        </w:rPr>
        <w:t>Primarul</w:t>
      </w:r>
      <w:proofErr w:type="spellEnd"/>
      <w:r w:rsidRPr="00720F3A">
        <w:rPr>
          <w:rFonts w:ascii="Tahoma" w:hAnsi="Tahoma" w:cs="Tahoma"/>
          <w:b/>
        </w:rPr>
        <w:t xml:space="preserve"> </w:t>
      </w:r>
      <w:proofErr w:type="spellStart"/>
      <w:r w:rsidRPr="00720F3A">
        <w:rPr>
          <w:rFonts w:ascii="Tahoma" w:hAnsi="Tahoma" w:cs="Tahoma"/>
          <w:b/>
        </w:rPr>
        <w:t>Comunei</w:t>
      </w:r>
      <w:proofErr w:type="spellEnd"/>
      <w:r w:rsidRPr="00720F3A">
        <w:rPr>
          <w:rFonts w:ascii="Tahoma" w:hAnsi="Tahoma" w:cs="Tahoma"/>
          <w:b/>
        </w:rPr>
        <w:t xml:space="preserve"> </w:t>
      </w:r>
      <w:proofErr w:type="spellStart"/>
      <w:r w:rsidRPr="00720F3A">
        <w:rPr>
          <w:rFonts w:ascii="Tahoma" w:hAnsi="Tahoma" w:cs="Tahoma"/>
          <w:b/>
        </w:rPr>
        <w:t>Bixad</w:t>
      </w:r>
      <w:proofErr w:type="spellEnd"/>
      <w:r w:rsidRPr="00720F3A">
        <w:rPr>
          <w:rFonts w:ascii="Tahoma" w:hAnsi="Tahoma" w:cs="Tahoma"/>
          <w:b/>
        </w:rPr>
        <w:t>/CUI</w:t>
      </w:r>
      <w:proofErr w:type="gramStart"/>
      <w:r w:rsidRPr="00720F3A">
        <w:rPr>
          <w:rFonts w:ascii="Tahoma" w:hAnsi="Tahoma" w:cs="Tahoma"/>
          <w:b/>
        </w:rPr>
        <w:t>:3963986</w:t>
      </w:r>
      <w:proofErr w:type="gramEnd"/>
    </w:p>
    <w:p w:rsidR="00720F3A" w:rsidRPr="00720F3A" w:rsidRDefault="00720F3A" w:rsidP="00802542">
      <w:pPr>
        <w:pStyle w:val="ListParagraph"/>
        <w:rPr>
          <w:rFonts w:ascii="Tahoma" w:hAnsi="Tahoma" w:cs="Tahoma"/>
          <w:b/>
        </w:rPr>
      </w:pPr>
      <w:proofErr w:type="spellStart"/>
      <w:proofErr w:type="gramStart"/>
      <w:r w:rsidRPr="00720F3A">
        <w:rPr>
          <w:rFonts w:ascii="Tahoma" w:hAnsi="Tahoma" w:cs="Tahoma"/>
          <w:b/>
        </w:rPr>
        <w:t>Strada</w:t>
      </w:r>
      <w:proofErr w:type="spellEnd"/>
      <w:r w:rsidRPr="00720F3A">
        <w:rPr>
          <w:rFonts w:ascii="Tahoma" w:hAnsi="Tahoma" w:cs="Tahoma"/>
          <w:b/>
        </w:rPr>
        <w:t xml:space="preserve"> </w:t>
      </w:r>
      <w:proofErr w:type="spellStart"/>
      <w:r w:rsidRPr="00720F3A">
        <w:rPr>
          <w:rFonts w:ascii="Tahoma" w:hAnsi="Tahoma" w:cs="Tahoma"/>
          <w:b/>
        </w:rPr>
        <w:t>Principala</w:t>
      </w:r>
      <w:proofErr w:type="spellEnd"/>
      <w:r w:rsidRPr="00720F3A">
        <w:rPr>
          <w:rFonts w:ascii="Tahoma" w:hAnsi="Tahoma" w:cs="Tahoma"/>
          <w:b/>
        </w:rPr>
        <w:t xml:space="preserve"> nr.</w:t>
      </w:r>
      <w:proofErr w:type="gramEnd"/>
      <w:r w:rsidRPr="00720F3A">
        <w:rPr>
          <w:rFonts w:ascii="Tahoma" w:hAnsi="Tahoma" w:cs="Tahoma"/>
          <w:b/>
        </w:rPr>
        <w:t xml:space="preserve"> 252; Cod </w:t>
      </w:r>
      <w:proofErr w:type="gramStart"/>
      <w:r w:rsidRPr="00720F3A">
        <w:rPr>
          <w:rFonts w:ascii="Tahoma" w:hAnsi="Tahoma" w:cs="Tahoma"/>
          <w:b/>
        </w:rPr>
        <w:t>Postal :</w:t>
      </w:r>
      <w:proofErr w:type="gramEnd"/>
      <w:r w:rsidRPr="00720F3A">
        <w:rPr>
          <w:rFonts w:ascii="Tahoma" w:hAnsi="Tahoma" w:cs="Tahoma"/>
          <w:b/>
        </w:rPr>
        <w:t xml:space="preserve"> 447055</w:t>
      </w:r>
    </w:p>
    <w:p w:rsidR="00720F3A" w:rsidRPr="00720F3A" w:rsidRDefault="00720F3A" w:rsidP="00802542">
      <w:pPr>
        <w:pStyle w:val="ListParagraph"/>
        <w:rPr>
          <w:rFonts w:ascii="Tahoma" w:hAnsi="Tahoma" w:cs="Tahoma"/>
          <w:b/>
        </w:rPr>
      </w:pPr>
      <w:r w:rsidRPr="00720F3A">
        <w:rPr>
          <w:rFonts w:ascii="Tahoma" w:hAnsi="Tahoma" w:cs="Tahoma"/>
          <w:b/>
        </w:rPr>
        <w:t>Telefon</w:t>
      </w:r>
      <w:proofErr w:type="gramStart"/>
      <w:r w:rsidRPr="00720F3A">
        <w:rPr>
          <w:rFonts w:ascii="Tahoma" w:hAnsi="Tahoma" w:cs="Tahoma"/>
          <w:b/>
        </w:rPr>
        <w:t>:0261</w:t>
      </w:r>
      <w:proofErr w:type="gramEnd"/>
      <w:r w:rsidRPr="00720F3A">
        <w:rPr>
          <w:rFonts w:ascii="Tahoma" w:hAnsi="Tahoma" w:cs="Tahoma"/>
          <w:b/>
        </w:rPr>
        <w:t>/843752;0261/843715; fax:0261/843800</w:t>
      </w:r>
    </w:p>
    <w:p w:rsidR="00720F3A" w:rsidRPr="00720F3A" w:rsidRDefault="00720F3A" w:rsidP="00802542">
      <w:pPr>
        <w:pStyle w:val="ListParagraph"/>
        <w:rPr>
          <w:rFonts w:ascii="Tahoma" w:hAnsi="Tahoma" w:cs="Tahoma"/>
          <w:b/>
        </w:rPr>
      </w:pPr>
      <w:r w:rsidRPr="00720F3A">
        <w:rPr>
          <w:rFonts w:ascii="Tahoma" w:hAnsi="Tahoma" w:cs="Tahoma"/>
          <w:b/>
        </w:rPr>
        <w:t>E-mail:primaria_bixad@yahoo.com</w:t>
      </w:r>
    </w:p>
    <w:p w:rsidR="00720F3A" w:rsidRPr="00720F3A" w:rsidRDefault="00720F3A" w:rsidP="00802542">
      <w:pPr>
        <w:pStyle w:val="ListParagraph"/>
        <w:rPr>
          <w:rFonts w:ascii="Tahoma" w:hAnsi="Tahoma" w:cs="Tahoma"/>
          <w:b/>
        </w:rPr>
      </w:pPr>
    </w:p>
    <w:p w:rsidR="00720F3A" w:rsidRPr="00720F3A" w:rsidRDefault="00720F3A" w:rsidP="00802542">
      <w:pPr>
        <w:pStyle w:val="ListParagraph"/>
        <w:rPr>
          <w:rFonts w:ascii="Tahoma" w:hAnsi="Tahoma" w:cs="Tahoma"/>
          <w:b/>
          <w:lang w:val="es-ES"/>
        </w:rPr>
      </w:pPr>
      <w:proofErr w:type="spellStart"/>
      <w:r w:rsidRPr="00720F3A">
        <w:rPr>
          <w:rFonts w:ascii="Tahoma" w:hAnsi="Tahoma" w:cs="Tahoma"/>
          <w:b/>
          <w:lang w:val="es-ES"/>
        </w:rPr>
        <w:t>Nr.</w:t>
      </w:r>
      <w:proofErr w:type="spellEnd"/>
      <w:r w:rsidRPr="00720F3A">
        <w:rPr>
          <w:rFonts w:ascii="Tahoma" w:hAnsi="Tahoma" w:cs="Tahoma"/>
          <w:b/>
          <w:lang w:val="es-ES"/>
        </w:rPr>
        <w:t xml:space="preserve"> 288/04.11.2022</w:t>
      </w:r>
    </w:p>
    <w:p w:rsidR="00720F3A" w:rsidRPr="00720F3A" w:rsidRDefault="00720F3A" w:rsidP="00802542">
      <w:pPr>
        <w:pStyle w:val="ListParagraph"/>
        <w:rPr>
          <w:rFonts w:ascii="Tahoma" w:hAnsi="Tahoma" w:cs="Tahoma"/>
          <w:b/>
        </w:rPr>
      </w:pPr>
      <w:proofErr w:type="spellStart"/>
      <w:r w:rsidRPr="00720F3A">
        <w:rPr>
          <w:rFonts w:ascii="Tahoma" w:hAnsi="Tahoma" w:cs="Tahoma"/>
          <w:b/>
        </w:rPr>
        <w:t>Proiect</w:t>
      </w:r>
      <w:proofErr w:type="spellEnd"/>
      <w:r w:rsidRPr="00720F3A">
        <w:rPr>
          <w:rFonts w:ascii="Tahoma" w:hAnsi="Tahoma" w:cs="Tahoma"/>
          <w:b/>
        </w:rPr>
        <w:t xml:space="preserve"> de </w:t>
      </w:r>
      <w:proofErr w:type="spellStart"/>
      <w:r w:rsidRPr="00720F3A">
        <w:rPr>
          <w:rFonts w:ascii="Tahoma" w:hAnsi="Tahoma" w:cs="Tahoma"/>
          <w:b/>
        </w:rPr>
        <w:t>hotărâre</w:t>
      </w:r>
      <w:proofErr w:type="spellEnd"/>
      <w:r w:rsidRPr="00720F3A">
        <w:rPr>
          <w:rFonts w:ascii="Tahoma" w:hAnsi="Tahoma" w:cs="Tahoma"/>
          <w:b/>
        </w:rPr>
        <w:t xml:space="preserve"> </w:t>
      </w:r>
      <w:proofErr w:type="spellStart"/>
      <w:r w:rsidRPr="00720F3A">
        <w:rPr>
          <w:rFonts w:ascii="Tahoma" w:hAnsi="Tahoma" w:cs="Tahoma"/>
          <w:b/>
        </w:rPr>
        <w:t>privind</w:t>
      </w:r>
      <w:proofErr w:type="spellEnd"/>
      <w:r w:rsidRPr="00720F3A">
        <w:rPr>
          <w:rFonts w:ascii="Tahoma" w:hAnsi="Tahoma" w:cs="Tahoma"/>
          <w:b/>
        </w:rPr>
        <w:t xml:space="preserve"> </w:t>
      </w:r>
      <w:proofErr w:type="spellStart"/>
      <w:r w:rsidRPr="00720F3A">
        <w:rPr>
          <w:rFonts w:ascii="Tahoma" w:hAnsi="Tahoma" w:cs="Tahoma"/>
          <w:b/>
        </w:rPr>
        <w:t>aprobarea</w:t>
      </w:r>
      <w:proofErr w:type="spellEnd"/>
      <w:r w:rsidRPr="00720F3A">
        <w:rPr>
          <w:rFonts w:ascii="Tahoma" w:hAnsi="Tahoma" w:cs="Tahoma"/>
          <w:b/>
        </w:rPr>
        <w:t xml:space="preserve"> </w:t>
      </w:r>
      <w:proofErr w:type="spellStart"/>
      <w:r w:rsidRPr="00720F3A">
        <w:rPr>
          <w:rFonts w:ascii="Tahoma" w:hAnsi="Tahoma" w:cs="Tahoma"/>
          <w:b/>
        </w:rPr>
        <w:t>rectificarii</w:t>
      </w:r>
      <w:proofErr w:type="spellEnd"/>
      <w:r w:rsidRPr="00720F3A">
        <w:rPr>
          <w:rFonts w:ascii="Tahoma" w:hAnsi="Tahoma" w:cs="Tahoma"/>
          <w:b/>
        </w:rPr>
        <w:t xml:space="preserve"> </w:t>
      </w:r>
      <w:proofErr w:type="spellStart"/>
      <w:r w:rsidRPr="00720F3A">
        <w:rPr>
          <w:rFonts w:ascii="Tahoma" w:hAnsi="Tahoma" w:cs="Tahoma"/>
          <w:b/>
        </w:rPr>
        <w:t>bugetului</w:t>
      </w:r>
      <w:proofErr w:type="spellEnd"/>
      <w:r w:rsidRPr="00720F3A">
        <w:rPr>
          <w:rFonts w:ascii="Tahoma" w:hAnsi="Tahoma" w:cs="Tahoma"/>
          <w:b/>
        </w:rPr>
        <w:t xml:space="preserve"> de </w:t>
      </w:r>
      <w:proofErr w:type="spellStart"/>
      <w:r w:rsidRPr="00720F3A">
        <w:rPr>
          <w:rFonts w:ascii="Tahoma" w:hAnsi="Tahoma" w:cs="Tahoma"/>
          <w:b/>
        </w:rPr>
        <w:t>venituri</w:t>
      </w:r>
      <w:proofErr w:type="spellEnd"/>
      <w:r w:rsidRPr="00720F3A">
        <w:rPr>
          <w:rFonts w:ascii="Tahoma" w:hAnsi="Tahoma" w:cs="Tahoma"/>
          <w:b/>
        </w:rPr>
        <w:t xml:space="preserve"> </w:t>
      </w:r>
      <w:proofErr w:type="spellStart"/>
      <w:r w:rsidRPr="00720F3A">
        <w:rPr>
          <w:rFonts w:ascii="Tahoma" w:hAnsi="Tahoma" w:cs="Tahoma"/>
          <w:b/>
        </w:rPr>
        <w:t>si</w:t>
      </w:r>
      <w:proofErr w:type="spellEnd"/>
      <w:r w:rsidRPr="00720F3A">
        <w:rPr>
          <w:rFonts w:ascii="Tahoma" w:hAnsi="Tahoma" w:cs="Tahoma"/>
          <w:b/>
        </w:rPr>
        <w:t xml:space="preserve"> </w:t>
      </w:r>
      <w:proofErr w:type="spellStart"/>
      <w:r w:rsidRPr="00720F3A">
        <w:rPr>
          <w:rFonts w:ascii="Tahoma" w:hAnsi="Tahoma" w:cs="Tahoma"/>
          <w:b/>
        </w:rPr>
        <w:t>cheltuieli</w:t>
      </w:r>
      <w:proofErr w:type="spellEnd"/>
      <w:r w:rsidRPr="00720F3A">
        <w:rPr>
          <w:rFonts w:ascii="Tahoma" w:hAnsi="Tahoma" w:cs="Tahoma"/>
          <w:b/>
        </w:rPr>
        <w:t xml:space="preserve"> al </w:t>
      </w:r>
      <w:proofErr w:type="spellStart"/>
      <w:r w:rsidRPr="00720F3A">
        <w:rPr>
          <w:rFonts w:ascii="Tahoma" w:hAnsi="Tahoma" w:cs="Tahoma"/>
          <w:b/>
        </w:rPr>
        <w:t>Comunei</w:t>
      </w:r>
      <w:proofErr w:type="spellEnd"/>
      <w:r w:rsidRPr="00720F3A">
        <w:rPr>
          <w:rFonts w:ascii="Tahoma" w:hAnsi="Tahoma" w:cs="Tahoma"/>
          <w:b/>
        </w:rPr>
        <w:t xml:space="preserve"> </w:t>
      </w:r>
      <w:proofErr w:type="spellStart"/>
      <w:r w:rsidRPr="00720F3A">
        <w:rPr>
          <w:rFonts w:ascii="Tahoma" w:hAnsi="Tahoma" w:cs="Tahoma"/>
          <w:b/>
        </w:rPr>
        <w:t>Bixad</w:t>
      </w:r>
      <w:proofErr w:type="spellEnd"/>
      <w:r w:rsidRPr="00720F3A">
        <w:rPr>
          <w:rFonts w:ascii="Tahoma" w:hAnsi="Tahoma" w:cs="Tahoma"/>
          <w:b/>
        </w:rPr>
        <w:t xml:space="preserve">, </w:t>
      </w:r>
      <w:proofErr w:type="spellStart"/>
      <w:r w:rsidRPr="00720F3A">
        <w:rPr>
          <w:rFonts w:ascii="Tahoma" w:hAnsi="Tahoma" w:cs="Tahoma"/>
          <w:b/>
        </w:rPr>
        <w:t>judetul</w:t>
      </w:r>
      <w:proofErr w:type="spellEnd"/>
      <w:r w:rsidRPr="00720F3A">
        <w:rPr>
          <w:rFonts w:ascii="Tahoma" w:hAnsi="Tahoma" w:cs="Tahoma"/>
          <w:b/>
        </w:rPr>
        <w:t xml:space="preserve"> </w:t>
      </w:r>
      <w:proofErr w:type="spellStart"/>
      <w:r w:rsidRPr="00720F3A">
        <w:rPr>
          <w:rFonts w:ascii="Tahoma" w:hAnsi="Tahoma" w:cs="Tahoma"/>
          <w:b/>
        </w:rPr>
        <w:t>Satu</w:t>
      </w:r>
      <w:proofErr w:type="spellEnd"/>
      <w:r w:rsidRPr="00720F3A">
        <w:rPr>
          <w:rFonts w:ascii="Tahoma" w:hAnsi="Tahoma" w:cs="Tahoma"/>
          <w:b/>
        </w:rPr>
        <w:t xml:space="preserve"> Mare, </w:t>
      </w:r>
      <w:proofErr w:type="spellStart"/>
      <w:r w:rsidRPr="00720F3A">
        <w:rPr>
          <w:rFonts w:ascii="Tahoma" w:hAnsi="Tahoma" w:cs="Tahoma"/>
          <w:b/>
        </w:rPr>
        <w:t>pe</w:t>
      </w:r>
      <w:proofErr w:type="spellEnd"/>
      <w:r w:rsidRPr="00720F3A">
        <w:rPr>
          <w:rFonts w:ascii="Tahoma" w:hAnsi="Tahoma" w:cs="Tahoma"/>
          <w:b/>
        </w:rPr>
        <w:t xml:space="preserve"> </w:t>
      </w:r>
      <w:proofErr w:type="spellStart"/>
      <w:r w:rsidRPr="00720F3A">
        <w:rPr>
          <w:rFonts w:ascii="Tahoma" w:hAnsi="Tahoma" w:cs="Tahoma"/>
          <w:b/>
        </w:rPr>
        <w:t>trimestrul</w:t>
      </w:r>
      <w:proofErr w:type="spellEnd"/>
      <w:r w:rsidRPr="00720F3A">
        <w:rPr>
          <w:rFonts w:ascii="Tahoma" w:hAnsi="Tahoma" w:cs="Tahoma"/>
          <w:b/>
        </w:rPr>
        <w:t xml:space="preserve"> IV, </w:t>
      </w:r>
      <w:proofErr w:type="spellStart"/>
      <w:r w:rsidRPr="00720F3A">
        <w:rPr>
          <w:rFonts w:ascii="Tahoma" w:hAnsi="Tahoma" w:cs="Tahoma"/>
          <w:b/>
        </w:rPr>
        <w:t>anul</w:t>
      </w:r>
      <w:proofErr w:type="spellEnd"/>
      <w:r w:rsidRPr="00720F3A">
        <w:rPr>
          <w:rFonts w:ascii="Tahoma" w:hAnsi="Tahoma" w:cs="Tahoma"/>
          <w:b/>
        </w:rPr>
        <w:t xml:space="preserve"> 2022</w:t>
      </w:r>
    </w:p>
    <w:p w:rsidR="00720F3A" w:rsidRPr="00802542" w:rsidRDefault="00720F3A" w:rsidP="00802542">
      <w:pPr>
        <w:pStyle w:val="ListParagraph"/>
        <w:rPr>
          <w:rFonts w:ascii="Tahoma" w:hAnsi="Tahoma" w:cs="Tahoma"/>
          <w:b/>
        </w:rPr>
      </w:pPr>
      <w:proofErr w:type="spellStart"/>
      <w:r w:rsidRPr="00802542">
        <w:rPr>
          <w:rFonts w:ascii="Tahoma" w:hAnsi="Tahoma" w:cs="Tahoma"/>
          <w:b/>
          <w:bCs/>
          <w:lang w:val="es-ES"/>
        </w:rPr>
        <w:t>Primarul</w:t>
      </w:r>
      <w:proofErr w:type="spellEnd"/>
      <w:r w:rsidRPr="00802542">
        <w:rPr>
          <w:rFonts w:ascii="Tahoma" w:hAnsi="Tahoma" w:cs="Tahoma"/>
          <w:b/>
          <w:bCs/>
          <w:lang w:val="es-ES"/>
        </w:rPr>
        <w:t xml:space="preserve"> </w:t>
      </w:r>
      <w:proofErr w:type="spellStart"/>
      <w:r w:rsidRPr="00802542">
        <w:rPr>
          <w:rFonts w:ascii="Tahoma" w:hAnsi="Tahoma" w:cs="Tahoma"/>
          <w:b/>
          <w:bCs/>
          <w:lang w:val="es-ES"/>
        </w:rPr>
        <w:t>Comunei</w:t>
      </w:r>
      <w:proofErr w:type="spellEnd"/>
      <w:r w:rsidRPr="00802542">
        <w:rPr>
          <w:rFonts w:ascii="Tahoma" w:hAnsi="Tahoma" w:cs="Tahoma"/>
          <w:b/>
          <w:bCs/>
          <w:lang w:val="es-ES"/>
        </w:rPr>
        <w:t xml:space="preserve">  </w:t>
      </w:r>
      <w:proofErr w:type="spellStart"/>
      <w:r w:rsidRPr="00802542">
        <w:rPr>
          <w:rFonts w:ascii="Tahoma" w:hAnsi="Tahoma" w:cs="Tahoma"/>
          <w:b/>
          <w:lang w:val="es-ES"/>
        </w:rPr>
        <w:t>Bixad</w:t>
      </w:r>
      <w:proofErr w:type="spellEnd"/>
      <w:r w:rsidR="00802542">
        <w:rPr>
          <w:rFonts w:ascii="Tahoma" w:hAnsi="Tahoma" w:cs="Tahoma"/>
          <w:b/>
          <w:lang w:val="es-ES"/>
        </w:rPr>
        <w:t xml:space="preserve"> </w:t>
      </w:r>
      <w:proofErr w:type="spellStart"/>
      <w:r w:rsidRPr="00802542">
        <w:rPr>
          <w:rFonts w:ascii="Tahoma" w:hAnsi="Tahoma" w:cs="Tahoma"/>
          <w:b/>
          <w:bCs/>
          <w:lang w:val="es-ES"/>
        </w:rPr>
        <w:t>având</w:t>
      </w:r>
      <w:proofErr w:type="spellEnd"/>
      <w:r w:rsidRPr="00802542">
        <w:rPr>
          <w:rFonts w:ascii="Tahoma" w:hAnsi="Tahoma" w:cs="Tahoma"/>
          <w:b/>
          <w:bCs/>
          <w:lang w:val="es-ES"/>
        </w:rPr>
        <w:t xml:space="preserve">  </w:t>
      </w:r>
      <w:proofErr w:type="spellStart"/>
      <w:r w:rsidRPr="00802542">
        <w:rPr>
          <w:rFonts w:ascii="Tahoma" w:hAnsi="Tahoma" w:cs="Tahoma"/>
          <w:b/>
          <w:bCs/>
          <w:lang w:val="es-ES"/>
        </w:rPr>
        <w:t>în</w:t>
      </w:r>
      <w:proofErr w:type="spellEnd"/>
      <w:r w:rsidRPr="00802542">
        <w:rPr>
          <w:rFonts w:ascii="Tahoma" w:hAnsi="Tahoma" w:cs="Tahoma"/>
          <w:b/>
          <w:bCs/>
          <w:lang w:val="es-ES"/>
        </w:rPr>
        <w:t xml:space="preserve">  </w:t>
      </w:r>
      <w:proofErr w:type="spellStart"/>
      <w:r w:rsidRPr="00802542">
        <w:rPr>
          <w:rFonts w:ascii="Tahoma" w:hAnsi="Tahoma" w:cs="Tahoma"/>
          <w:b/>
          <w:bCs/>
          <w:lang w:val="es-ES"/>
        </w:rPr>
        <w:t>vedere</w:t>
      </w:r>
      <w:proofErr w:type="spellEnd"/>
      <w:r w:rsidRPr="00802542">
        <w:rPr>
          <w:rFonts w:ascii="Tahoma" w:hAnsi="Tahoma" w:cs="Tahoma"/>
          <w:b/>
          <w:bCs/>
          <w:lang w:val="es-ES"/>
        </w:rPr>
        <w:t xml:space="preserve"> </w:t>
      </w:r>
    </w:p>
    <w:p w:rsidR="00720F3A" w:rsidRPr="00720F3A" w:rsidRDefault="00720F3A" w:rsidP="00802542">
      <w:pPr>
        <w:pStyle w:val="ListParagraph"/>
        <w:rPr>
          <w:rFonts w:ascii="Tahoma" w:hAnsi="Tahoma" w:cs="Tahoma"/>
          <w:b/>
          <w:bCs/>
          <w:lang w:val="es-ES"/>
        </w:rPr>
      </w:pPr>
      <w:proofErr w:type="spellStart"/>
      <w:proofErr w:type="gramStart"/>
      <w:r w:rsidRPr="00720F3A">
        <w:rPr>
          <w:rFonts w:ascii="Tahoma" w:hAnsi="Tahoma" w:cs="Tahoma"/>
          <w:bCs/>
          <w:lang w:val="es-ES"/>
        </w:rPr>
        <w:t>referatul</w:t>
      </w:r>
      <w:proofErr w:type="spellEnd"/>
      <w:proofErr w:type="gramEnd"/>
      <w:r w:rsidRPr="00720F3A">
        <w:rPr>
          <w:rFonts w:ascii="Tahoma" w:hAnsi="Tahoma" w:cs="Tahoma"/>
          <w:bCs/>
          <w:lang w:val="es-ES"/>
        </w:rPr>
        <w:t xml:space="preserve"> de aprobare nr.289/2022</w:t>
      </w:r>
      <w:r w:rsidRPr="00720F3A">
        <w:rPr>
          <w:rFonts w:ascii="Tahoma" w:hAnsi="Tahoma" w:cs="Tahoma"/>
          <w:b/>
          <w:bCs/>
          <w:lang w:val="es-ES"/>
        </w:rPr>
        <w:t>,</w:t>
      </w:r>
    </w:p>
    <w:p w:rsidR="00720F3A" w:rsidRPr="00720F3A" w:rsidRDefault="00720F3A" w:rsidP="00802542">
      <w:pPr>
        <w:pStyle w:val="ListParagraph"/>
        <w:rPr>
          <w:rFonts w:ascii="Tahoma" w:hAnsi="Tahoma" w:cs="Tahoma"/>
          <w:bCs/>
          <w:lang w:val="es-ES"/>
        </w:rPr>
      </w:pPr>
      <w:proofErr w:type="spellStart"/>
      <w:r w:rsidRPr="00720F3A">
        <w:rPr>
          <w:rFonts w:ascii="Tahoma" w:hAnsi="Tahoma" w:cs="Tahoma"/>
          <w:bCs/>
          <w:lang w:val="es-ES"/>
        </w:rPr>
        <w:t>Raportul</w:t>
      </w:r>
      <w:proofErr w:type="spellEnd"/>
      <w:r w:rsidRPr="00720F3A">
        <w:rPr>
          <w:rFonts w:ascii="Tahoma" w:hAnsi="Tahoma" w:cs="Tahoma"/>
          <w:bCs/>
          <w:lang w:val="es-ES"/>
        </w:rPr>
        <w:t xml:space="preserve"> </w:t>
      </w:r>
      <w:proofErr w:type="spellStart"/>
      <w:r w:rsidRPr="00720F3A">
        <w:rPr>
          <w:rFonts w:ascii="Tahoma" w:hAnsi="Tahoma" w:cs="Tahoma"/>
          <w:bCs/>
          <w:lang w:val="es-ES"/>
        </w:rPr>
        <w:t>compartimentului</w:t>
      </w:r>
      <w:proofErr w:type="spellEnd"/>
      <w:r w:rsidRPr="00720F3A">
        <w:rPr>
          <w:rFonts w:ascii="Tahoma" w:hAnsi="Tahoma" w:cs="Tahoma"/>
          <w:bCs/>
          <w:lang w:val="es-ES"/>
        </w:rPr>
        <w:t xml:space="preserve"> financiar </w:t>
      </w:r>
      <w:proofErr w:type="spellStart"/>
      <w:r w:rsidRPr="00720F3A">
        <w:rPr>
          <w:rFonts w:ascii="Tahoma" w:hAnsi="Tahoma" w:cs="Tahoma"/>
          <w:bCs/>
          <w:lang w:val="es-ES"/>
        </w:rPr>
        <w:t>contabil</w:t>
      </w:r>
      <w:proofErr w:type="spellEnd"/>
      <w:r w:rsidRPr="00720F3A">
        <w:rPr>
          <w:rFonts w:ascii="Tahoma" w:hAnsi="Tahoma" w:cs="Tahoma"/>
          <w:bCs/>
          <w:lang w:val="es-ES"/>
        </w:rPr>
        <w:t xml:space="preserve"> </w:t>
      </w:r>
      <w:proofErr w:type="spellStart"/>
      <w:r w:rsidRPr="00720F3A">
        <w:rPr>
          <w:rFonts w:ascii="Tahoma" w:hAnsi="Tahoma" w:cs="Tahoma"/>
          <w:bCs/>
          <w:lang w:val="es-ES"/>
        </w:rPr>
        <w:t>din</w:t>
      </w:r>
      <w:proofErr w:type="spellEnd"/>
      <w:r w:rsidRPr="00720F3A">
        <w:rPr>
          <w:rFonts w:ascii="Tahoma" w:hAnsi="Tahoma" w:cs="Tahoma"/>
          <w:bCs/>
          <w:lang w:val="es-ES"/>
        </w:rPr>
        <w:t xml:space="preserve"> </w:t>
      </w:r>
      <w:proofErr w:type="spellStart"/>
      <w:r w:rsidRPr="00720F3A">
        <w:rPr>
          <w:rFonts w:ascii="Tahoma" w:hAnsi="Tahoma" w:cs="Tahoma"/>
          <w:bCs/>
          <w:lang w:val="es-ES"/>
        </w:rPr>
        <w:t>cadrul</w:t>
      </w:r>
      <w:proofErr w:type="spellEnd"/>
      <w:r w:rsidRPr="00720F3A">
        <w:rPr>
          <w:rFonts w:ascii="Tahoma" w:hAnsi="Tahoma" w:cs="Tahoma"/>
          <w:bCs/>
          <w:lang w:val="es-ES"/>
        </w:rPr>
        <w:t xml:space="preserve"> </w:t>
      </w:r>
      <w:proofErr w:type="spellStart"/>
      <w:r w:rsidRPr="00720F3A">
        <w:rPr>
          <w:rFonts w:ascii="Tahoma" w:hAnsi="Tahoma" w:cs="Tahoma"/>
          <w:bCs/>
          <w:lang w:val="es-ES"/>
        </w:rPr>
        <w:t>Primariei</w:t>
      </w:r>
      <w:proofErr w:type="spellEnd"/>
      <w:r w:rsidRPr="00720F3A">
        <w:rPr>
          <w:rFonts w:ascii="Tahoma" w:hAnsi="Tahoma" w:cs="Tahoma"/>
          <w:bCs/>
          <w:lang w:val="es-ES"/>
        </w:rPr>
        <w:t xml:space="preserve"> </w:t>
      </w:r>
      <w:proofErr w:type="spellStart"/>
      <w:r w:rsidRPr="00720F3A">
        <w:rPr>
          <w:rFonts w:ascii="Tahoma" w:hAnsi="Tahoma" w:cs="Tahoma"/>
          <w:bCs/>
          <w:lang w:val="es-ES"/>
        </w:rPr>
        <w:t>Comunei</w:t>
      </w:r>
      <w:proofErr w:type="spellEnd"/>
      <w:r w:rsidRPr="00720F3A">
        <w:rPr>
          <w:rFonts w:ascii="Tahoma" w:hAnsi="Tahoma" w:cs="Tahoma"/>
          <w:b/>
          <w:bCs/>
          <w:lang w:val="es-ES"/>
        </w:rPr>
        <w:t xml:space="preserve"> </w:t>
      </w:r>
      <w:proofErr w:type="spellStart"/>
      <w:r w:rsidRPr="00720F3A">
        <w:rPr>
          <w:rFonts w:ascii="Tahoma" w:hAnsi="Tahoma" w:cs="Tahoma"/>
          <w:bCs/>
          <w:lang w:val="es-ES"/>
        </w:rPr>
        <w:t>Bixad</w:t>
      </w:r>
      <w:proofErr w:type="spellEnd"/>
    </w:p>
    <w:p w:rsidR="00720F3A" w:rsidRPr="00720F3A" w:rsidRDefault="00720F3A" w:rsidP="00802542">
      <w:pPr>
        <w:pStyle w:val="ListParagraph"/>
        <w:rPr>
          <w:rFonts w:ascii="Tahoma" w:hAnsi="Tahoma" w:cs="Tahoma"/>
          <w:b/>
          <w:lang w:val="es-ES"/>
        </w:rPr>
      </w:pPr>
      <w:r w:rsidRPr="00720F3A">
        <w:rPr>
          <w:rFonts w:ascii="Tahoma" w:hAnsi="Tahoma" w:cs="Tahoma"/>
          <w:bCs/>
          <w:lang w:val="es-ES"/>
        </w:rPr>
        <w:t xml:space="preserve"> </w:t>
      </w:r>
      <w:proofErr w:type="gramStart"/>
      <w:r w:rsidRPr="00720F3A">
        <w:rPr>
          <w:rFonts w:ascii="Tahoma" w:hAnsi="Tahoma" w:cs="Tahoma"/>
          <w:bCs/>
          <w:lang w:val="es-ES"/>
        </w:rPr>
        <w:t>nr.290/2022</w:t>
      </w:r>
      <w:proofErr w:type="gramEnd"/>
      <w:r w:rsidRPr="00720F3A">
        <w:rPr>
          <w:rFonts w:ascii="Tahoma" w:hAnsi="Tahoma" w:cs="Tahoma"/>
          <w:b/>
          <w:bCs/>
          <w:lang w:val="es-ES"/>
        </w:rPr>
        <w:t>,</w:t>
      </w:r>
      <w:r w:rsidRPr="00720F3A">
        <w:rPr>
          <w:rFonts w:ascii="Tahoma" w:hAnsi="Tahoma" w:cs="Tahoma"/>
          <w:b/>
          <w:lang w:val="es-ES"/>
        </w:rPr>
        <w:t xml:space="preserve"> </w:t>
      </w:r>
    </w:p>
    <w:p w:rsidR="00720F3A" w:rsidRPr="00720F3A" w:rsidRDefault="00720F3A" w:rsidP="00802542">
      <w:pPr>
        <w:pStyle w:val="ListParagraph"/>
        <w:rPr>
          <w:rFonts w:ascii="Tahoma" w:hAnsi="Tahoma" w:cs="Tahoma"/>
          <w:bCs/>
          <w:lang w:val="es-ES"/>
        </w:rPr>
      </w:pPr>
      <w:proofErr w:type="spellStart"/>
      <w:r w:rsidRPr="00720F3A">
        <w:rPr>
          <w:rFonts w:ascii="Tahoma" w:hAnsi="Tahoma" w:cs="Tahoma"/>
          <w:lang w:val="es-ES"/>
        </w:rPr>
        <w:t>Hotărârea</w:t>
      </w:r>
      <w:proofErr w:type="spellEnd"/>
      <w:r w:rsidRPr="00720F3A">
        <w:rPr>
          <w:rFonts w:ascii="Tahoma" w:hAnsi="Tahoma" w:cs="Tahoma"/>
          <w:lang w:val="es-ES"/>
        </w:rPr>
        <w:t xml:space="preserve"> Nr.1/31.01.2022  </w:t>
      </w:r>
      <w:proofErr w:type="spellStart"/>
      <w:r w:rsidRPr="00720F3A">
        <w:rPr>
          <w:rFonts w:ascii="Tahoma" w:hAnsi="Tahoma" w:cs="Tahoma"/>
          <w:lang w:val="es-ES"/>
        </w:rPr>
        <w:t>Proiect</w:t>
      </w:r>
      <w:proofErr w:type="spellEnd"/>
      <w:r w:rsidRPr="00720F3A">
        <w:rPr>
          <w:rFonts w:ascii="Tahoma" w:hAnsi="Tahoma" w:cs="Tahoma"/>
          <w:lang w:val="es-ES"/>
        </w:rPr>
        <w:t xml:space="preserve"> de </w:t>
      </w:r>
      <w:proofErr w:type="spellStart"/>
      <w:r w:rsidRPr="00720F3A">
        <w:rPr>
          <w:rFonts w:ascii="Tahoma" w:hAnsi="Tahoma" w:cs="Tahoma"/>
          <w:lang w:val="es-ES"/>
        </w:rPr>
        <w:t>hotărâre</w:t>
      </w:r>
      <w:proofErr w:type="spellEnd"/>
      <w:r w:rsidRPr="00720F3A">
        <w:rPr>
          <w:rFonts w:ascii="Tahoma" w:hAnsi="Tahoma" w:cs="Tahoma"/>
          <w:lang w:val="es-ES"/>
        </w:rPr>
        <w:t xml:space="preserve"> </w:t>
      </w:r>
      <w:proofErr w:type="spellStart"/>
      <w:r w:rsidRPr="00720F3A">
        <w:rPr>
          <w:rFonts w:ascii="Tahoma" w:hAnsi="Tahoma" w:cs="Tahoma"/>
          <w:lang w:val="es-ES"/>
        </w:rPr>
        <w:t>cu</w:t>
      </w:r>
      <w:proofErr w:type="spellEnd"/>
      <w:r w:rsidRPr="00720F3A">
        <w:rPr>
          <w:rFonts w:ascii="Tahoma" w:hAnsi="Tahoma" w:cs="Tahoma"/>
          <w:lang w:val="es-ES"/>
        </w:rPr>
        <w:t xml:space="preserve"> </w:t>
      </w:r>
      <w:proofErr w:type="spellStart"/>
      <w:r w:rsidRPr="00720F3A">
        <w:rPr>
          <w:rFonts w:ascii="Tahoma" w:hAnsi="Tahoma" w:cs="Tahoma"/>
          <w:lang w:val="es-ES"/>
        </w:rPr>
        <w:t>privire</w:t>
      </w:r>
      <w:proofErr w:type="spellEnd"/>
      <w:r w:rsidRPr="00720F3A">
        <w:rPr>
          <w:rFonts w:ascii="Tahoma" w:hAnsi="Tahoma" w:cs="Tahoma"/>
          <w:lang w:val="es-ES"/>
        </w:rPr>
        <w:t xml:space="preserve"> </w:t>
      </w:r>
      <w:r w:rsidRPr="00720F3A">
        <w:rPr>
          <w:rFonts w:ascii="Tahoma" w:hAnsi="Tahoma" w:cs="Tahoma"/>
          <w:bCs/>
          <w:lang w:val="es-ES"/>
        </w:rPr>
        <w:t xml:space="preserve">la </w:t>
      </w:r>
      <w:proofErr w:type="spellStart"/>
      <w:r w:rsidRPr="00720F3A">
        <w:rPr>
          <w:rFonts w:ascii="Tahoma" w:hAnsi="Tahoma" w:cs="Tahoma"/>
          <w:bCs/>
          <w:lang w:val="es-ES"/>
        </w:rPr>
        <w:t>aprobarea</w:t>
      </w:r>
      <w:proofErr w:type="spellEnd"/>
      <w:r w:rsidRPr="00720F3A">
        <w:rPr>
          <w:rFonts w:ascii="Tahoma" w:hAnsi="Tahoma" w:cs="Tahoma"/>
          <w:bCs/>
          <w:lang w:val="es-ES"/>
        </w:rPr>
        <w:t xml:space="preserve"> </w:t>
      </w:r>
      <w:proofErr w:type="spellStart"/>
      <w:r w:rsidRPr="00720F3A">
        <w:rPr>
          <w:rFonts w:ascii="Tahoma" w:hAnsi="Tahoma" w:cs="Tahoma"/>
          <w:bCs/>
          <w:lang w:val="es-ES"/>
        </w:rPr>
        <w:t>bugetului</w:t>
      </w:r>
      <w:proofErr w:type="spellEnd"/>
      <w:r w:rsidRPr="00720F3A">
        <w:rPr>
          <w:rFonts w:ascii="Tahoma" w:hAnsi="Tahoma" w:cs="Tahoma"/>
          <w:bCs/>
          <w:lang w:val="es-ES"/>
        </w:rPr>
        <w:t xml:space="preserve"> de </w:t>
      </w:r>
      <w:proofErr w:type="spellStart"/>
      <w:r w:rsidRPr="00720F3A">
        <w:rPr>
          <w:rFonts w:ascii="Tahoma" w:hAnsi="Tahoma" w:cs="Tahoma"/>
          <w:bCs/>
          <w:lang w:val="es-ES"/>
        </w:rPr>
        <w:t>venituri</w:t>
      </w:r>
      <w:proofErr w:type="spellEnd"/>
      <w:r w:rsidRPr="00720F3A">
        <w:rPr>
          <w:rFonts w:ascii="Tahoma" w:hAnsi="Tahoma" w:cs="Tahoma"/>
          <w:bCs/>
          <w:lang w:val="es-ES"/>
        </w:rPr>
        <w:t xml:space="preserve"> </w:t>
      </w:r>
      <w:proofErr w:type="spellStart"/>
      <w:r w:rsidRPr="00720F3A">
        <w:rPr>
          <w:rFonts w:ascii="Tahoma" w:hAnsi="Tahoma" w:cs="Tahoma"/>
          <w:bCs/>
          <w:lang w:val="es-ES"/>
        </w:rPr>
        <w:t>şi</w:t>
      </w:r>
      <w:proofErr w:type="spellEnd"/>
      <w:r w:rsidRPr="00720F3A">
        <w:rPr>
          <w:rFonts w:ascii="Tahoma" w:hAnsi="Tahoma" w:cs="Tahoma"/>
          <w:bCs/>
          <w:lang w:val="es-ES"/>
        </w:rPr>
        <w:t xml:space="preserve"> </w:t>
      </w:r>
      <w:proofErr w:type="spellStart"/>
      <w:r w:rsidRPr="00720F3A">
        <w:rPr>
          <w:rFonts w:ascii="Tahoma" w:hAnsi="Tahoma" w:cs="Tahoma"/>
          <w:bCs/>
          <w:lang w:val="es-ES"/>
        </w:rPr>
        <w:t>cheltuieli</w:t>
      </w:r>
      <w:proofErr w:type="spellEnd"/>
      <w:r w:rsidRPr="00720F3A">
        <w:rPr>
          <w:rFonts w:ascii="Tahoma" w:hAnsi="Tahoma" w:cs="Tahoma"/>
          <w:bCs/>
          <w:lang w:val="es-ES"/>
        </w:rPr>
        <w:t xml:space="preserve">  al </w:t>
      </w:r>
      <w:proofErr w:type="spellStart"/>
      <w:r w:rsidRPr="00720F3A">
        <w:rPr>
          <w:rFonts w:ascii="Tahoma" w:hAnsi="Tahoma" w:cs="Tahoma"/>
          <w:bCs/>
          <w:lang w:val="es-ES"/>
        </w:rPr>
        <w:t>Comunei</w:t>
      </w:r>
      <w:proofErr w:type="spellEnd"/>
      <w:r w:rsidRPr="00720F3A">
        <w:rPr>
          <w:rFonts w:ascii="Tahoma" w:hAnsi="Tahoma" w:cs="Tahoma"/>
          <w:bCs/>
          <w:lang w:val="es-ES"/>
        </w:rPr>
        <w:t xml:space="preserve"> </w:t>
      </w:r>
      <w:proofErr w:type="spellStart"/>
      <w:r w:rsidRPr="00720F3A">
        <w:rPr>
          <w:rFonts w:ascii="Tahoma" w:hAnsi="Tahoma" w:cs="Tahoma"/>
          <w:bCs/>
          <w:lang w:val="es-ES"/>
        </w:rPr>
        <w:t>Bixad</w:t>
      </w:r>
      <w:proofErr w:type="spellEnd"/>
      <w:r w:rsidRPr="00720F3A">
        <w:rPr>
          <w:rFonts w:ascii="Tahoma" w:hAnsi="Tahoma" w:cs="Tahoma"/>
          <w:bCs/>
          <w:lang w:val="es-ES"/>
        </w:rPr>
        <w:t xml:space="preserve">, </w:t>
      </w:r>
      <w:proofErr w:type="spellStart"/>
      <w:r w:rsidRPr="00720F3A">
        <w:rPr>
          <w:rFonts w:ascii="Tahoma" w:hAnsi="Tahoma" w:cs="Tahoma"/>
          <w:bCs/>
          <w:lang w:val="es-ES"/>
        </w:rPr>
        <w:t>judeţul</w:t>
      </w:r>
      <w:proofErr w:type="spellEnd"/>
      <w:r w:rsidRPr="00720F3A">
        <w:rPr>
          <w:rFonts w:ascii="Tahoma" w:hAnsi="Tahoma" w:cs="Tahoma"/>
          <w:bCs/>
          <w:lang w:val="es-ES"/>
        </w:rPr>
        <w:t xml:space="preserve"> Satu Mare </w:t>
      </w:r>
      <w:proofErr w:type="spellStart"/>
      <w:r w:rsidRPr="00720F3A">
        <w:rPr>
          <w:rFonts w:ascii="Tahoma" w:hAnsi="Tahoma" w:cs="Tahoma"/>
          <w:bCs/>
          <w:lang w:val="es-ES"/>
        </w:rPr>
        <w:t>pentru</w:t>
      </w:r>
      <w:proofErr w:type="spellEnd"/>
      <w:r w:rsidRPr="00720F3A">
        <w:rPr>
          <w:rFonts w:ascii="Tahoma" w:hAnsi="Tahoma" w:cs="Tahoma"/>
          <w:bCs/>
          <w:lang w:val="es-ES"/>
        </w:rPr>
        <w:t xml:space="preserve"> </w:t>
      </w:r>
      <w:proofErr w:type="spellStart"/>
      <w:r w:rsidRPr="00720F3A">
        <w:rPr>
          <w:rFonts w:ascii="Tahoma" w:hAnsi="Tahoma" w:cs="Tahoma"/>
          <w:bCs/>
          <w:lang w:val="es-ES"/>
        </w:rPr>
        <w:t>anul</w:t>
      </w:r>
      <w:proofErr w:type="spellEnd"/>
      <w:r w:rsidRPr="00720F3A">
        <w:rPr>
          <w:rFonts w:ascii="Tahoma" w:hAnsi="Tahoma" w:cs="Tahoma"/>
          <w:bCs/>
          <w:lang w:val="es-ES"/>
        </w:rPr>
        <w:t xml:space="preserve"> 2022</w:t>
      </w:r>
    </w:p>
    <w:p w:rsidR="00720F3A" w:rsidRPr="00720F3A" w:rsidRDefault="00720F3A" w:rsidP="00802542">
      <w:pPr>
        <w:pStyle w:val="ListParagraph"/>
        <w:adjustRightInd w:val="0"/>
        <w:rPr>
          <w:rFonts w:ascii="Tahoma" w:hAnsi="Tahoma" w:cs="Tahoma"/>
        </w:rPr>
      </w:pPr>
      <w:proofErr w:type="spellStart"/>
      <w:r w:rsidRPr="00720F3A">
        <w:rPr>
          <w:rFonts w:ascii="Tahoma" w:hAnsi="Tahoma" w:cs="Tahoma"/>
          <w:lang w:val="es-ES"/>
        </w:rPr>
        <w:t>Hotărârea</w:t>
      </w:r>
      <w:proofErr w:type="spellEnd"/>
      <w:r w:rsidRPr="00720F3A">
        <w:rPr>
          <w:rFonts w:ascii="Tahoma" w:hAnsi="Tahoma" w:cs="Tahoma"/>
          <w:lang w:val="es-ES"/>
        </w:rPr>
        <w:t xml:space="preserve"> </w:t>
      </w:r>
      <w:proofErr w:type="spellStart"/>
      <w:r w:rsidRPr="00720F3A">
        <w:rPr>
          <w:rFonts w:ascii="Tahoma" w:hAnsi="Tahoma" w:cs="Tahoma"/>
          <w:lang w:val="es-ES"/>
        </w:rPr>
        <w:t>Nr.</w:t>
      </w:r>
      <w:proofErr w:type="spellEnd"/>
      <w:r w:rsidRPr="00720F3A">
        <w:rPr>
          <w:rFonts w:ascii="Tahoma" w:hAnsi="Tahoma" w:cs="Tahoma"/>
          <w:lang w:val="es-ES"/>
        </w:rPr>
        <w:t xml:space="preserve"> 2 /31. 01.2022  </w:t>
      </w:r>
      <w:r w:rsidRPr="00720F3A">
        <w:rPr>
          <w:rFonts w:ascii="Tahoma" w:hAnsi="Tahoma" w:cs="Tahoma"/>
          <w:bCs/>
          <w:lang w:eastAsia="en-GB"/>
        </w:rPr>
        <w:t xml:space="preserve"> </w:t>
      </w:r>
      <w:proofErr w:type="spellStart"/>
      <w:r w:rsidRPr="00720F3A">
        <w:rPr>
          <w:rFonts w:ascii="Tahoma" w:hAnsi="Tahoma" w:cs="Tahoma"/>
        </w:rPr>
        <w:t>privind</w:t>
      </w:r>
      <w:proofErr w:type="spellEnd"/>
      <w:r w:rsidRPr="00720F3A">
        <w:rPr>
          <w:rFonts w:ascii="Tahoma" w:hAnsi="Tahoma" w:cs="Tahoma"/>
        </w:rPr>
        <w:t xml:space="preserve"> </w:t>
      </w:r>
      <w:proofErr w:type="spellStart"/>
      <w:r w:rsidRPr="00720F3A">
        <w:rPr>
          <w:rFonts w:ascii="Tahoma" w:hAnsi="Tahoma" w:cs="Tahoma"/>
        </w:rPr>
        <w:t>aprobarea</w:t>
      </w:r>
      <w:proofErr w:type="spellEnd"/>
      <w:r w:rsidRPr="00720F3A">
        <w:rPr>
          <w:rFonts w:ascii="Tahoma" w:hAnsi="Tahoma" w:cs="Tahoma"/>
        </w:rPr>
        <w:t xml:space="preserve"> </w:t>
      </w:r>
      <w:proofErr w:type="spellStart"/>
      <w:r w:rsidRPr="00720F3A">
        <w:rPr>
          <w:rFonts w:ascii="Tahoma" w:hAnsi="Tahoma" w:cs="Tahoma"/>
        </w:rPr>
        <w:t>listelor</w:t>
      </w:r>
      <w:proofErr w:type="spellEnd"/>
      <w:r w:rsidRPr="00720F3A">
        <w:rPr>
          <w:rFonts w:ascii="Tahoma" w:hAnsi="Tahoma" w:cs="Tahoma"/>
        </w:rPr>
        <w:t xml:space="preserve"> de </w:t>
      </w:r>
      <w:proofErr w:type="spellStart"/>
      <w:r w:rsidRPr="00720F3A">
        <w:rPr>
          <w:rFonts w:ascii="Tahoma" w:hAnsi="Tahoma" w:cs="Tahoma"/>
        </w:rPr>
        <w:t>investitii</w:t>
      </w:r>
      <w:proofErr w:type="spellEnd"/>
      <w:r w:rsidRPr="00720F3A">
        <w:rPr>
          <w:rFonts w:ascii="Tahoma" w:hAnsi="Tahoma" w:cs="Tahoma"/>
        </w:rPr>
        <w:t xml:space="preserve"> </w:t>
      </w:r>
      <w:proofErr w:type="spellStart"/>
      <w:r w:rsidRPr="00720F3A">
        <w:rPr>
          <w:rFonts w:ascii="Tahoma" w:hAnsi="Tahoma" w:cs="Tahoma"/>
        </w:rPr>
        <w:t>pentru</w:t>
      </w:r>
      <w:proofErr w:type="spellEnd"/>
      <w:r w:rsidRPr="00720F3A">
        <w:rPr>
          <w:rFonts w:ascii="Tahoma" w:hAnsi="Tahoma" w:cs="Tahoma"/>
        </w:rPr>
        <w:t xml:space="preserve"> </w:t>
      </w:r>
      <w:proofErr w:type="spellStart"/>
      <w:r w:rsidRPr="00720F3A">
        <w:rPr>
          <w:rFonts w:ascii="Tahoma" w:hAnsi="Tahoma" w:cs="Tahoma"/>
        </w:rPr>
        <w:t>anul</w:t>
      </w:r>
      <w:proofErr w:type="spellEnd"/>
      <w:r w:rsidRPr="00720F3A">
        <w:rPr>
          <w:rFonts w:ascii="Tahoma" w:hAnsi="Tahoma" w:cs="Tahoma"/>
        </w:rPr>
        <w:t xml:space="preserve"> 2022, </w:t>
      </w:r>
      <w:proofErr w:type="spellStart"/>
      <w:r w:rsidRPr="00720F3A">
        <w:rPr>
          <w:rFonts w:ascii="Tahoma" w:hAnsi="Tahoma" w:cs="Tahoma"/>
        </w:rPr>
        <w:t>pentru</w:t>
      </w:r>
      <w:proofErr w:type="spellEnd"/>
      <w:r w:rsidRPr="00720F3A">
        <w:rPr>
          <w:rFonts w:ascii="Tahoma" w:hAnsi="Tahoma" w:cs="Tahoma"/>
        </w:rPr>
        <w:t xml:space="preserve"> </w:t>
      </w:r>
      <w:proofErr w:type="spellStart"/>
      <w:r w:rsidRPr="00720F3A">
        <w:rPr>
          <w:rFonts w:ascii="Tahoma" w:hAnsi="Tahoma" w:cs="Tahoma"/>
        </w:rPr>
        <w:t>Comuna</w:t>
      </w:r>
      <w:proofErr w:type="spellEnd"/>
      <w:r w:rsidRPr="00720F3A">
        <w:rPr>
          <w:rFonts w:ascii="Tahoma" w:hAnsi="Tahoma" w:cs="Tahoma"/>
        </w:rPr>
        <w:t xml:space="preserve"> </w:t>
      </w:r>
      <w:proofErr w:type="spellStart"/>
      <w:r w:rsidRPr="00720F3A">
        <w:rPr>
          <w:rFonts w:ascii="Tahoma" w:hAnsi="Tahoma" w:cs="Tahoma"/>
        </w:rPr>
        <w:t>Bixad</w:t>
      </w:r>
      <w:proofErr w:type="spellEnd"/>
      <w:r w:rsidRPr="00720F3A">
        <w:rPr>
          <w:rFonts w:ascii="Tahoma" w:hAnsi="Tahoma" w:cs="Tahoma"/>
        </w:rPr>
        <w:t xml:space="preserve">, </w:t>
      </w:r>
      <w:proofErr w:type="spellStart"/>
      <w:r w:rsidRPr="00720F3A">
        <w:rPr>
          <w:rFonts w:ascii="Tahoma" w:hAnsi="Tahoma" w:cs="Tahoma"/>
        </w:rPr>
        <w:t>judetul</w:t>
      </w:r>
      <w:proofErr w:type="spellEnd"/>
      <w:r w:rsidRPr="00720F3A">
        <w:rPr>
          <w:rFonts w:ascii="Tahoma" w:hAnsi="Tahoma" w:cs="Tahoma"/>
        </w:rPr>
        <w:t xml:space="preserve"> </w:t>
      </w:r>
      <w:proofErr w:type="spellStart"/>
      <w:r w:rsidRPr="00720F3A">
        <w:rPr>
          <w:rFonts w:ascii="Tahoma" w:hAnsi="Tahoma" w:cs="Tahoma"/>
        </w:rPr>
        <w:t>Satu</w:t>
      </w:r>
      <w:proofErr w:type="spellEnd"/>
      <w:r w:rsidRPr="00720F3A">
        <w:rPr>
          <w:rFonts w:ascii="Tahoma" w:hAnsi="Tahoma" w:cs="Tahoma"/>
        </w:rPr>
        <w:t xml:space="preserve"> Mare</w:t>
      </w:r>
    </w:p>
    <w:p w:rsidR="00720F3A" w:rsidRPr="00720F3A" w:rsidRDefault="00720F3A" w:rsidP="00802542">
      <w:pPr>
        <w:pStyle w:val="ListParagraph"/>
        <w:rPr>
          <w:rFonts w:ascii="Tahoma" w:hAnsi="Tahoma" w:cs="Tahoma"/>
          <w:bCs/>
          <w:lang w:val="es-ES"/>
        </w:rPr>
      </w:pPr>
      <w:proofErr w:type="gramStart"/>
      <w:r w:rsidRPr="00720F3A">
        <w:rPr>
          <w:rFonts w:ascii="Tahoma" w:hAnsi="Tahoma" w:cs="Tahoma"/>
          <w:bCs/>
          <w:lang w:val="es-ES"/>
        </w:rPr>
        <w:t>art</w:t>
      </w:r>
      <w:proofErr w:type="gramEnd"/>
      <w:r w:rsidRPr="00720F3A">
        <w:rPr>
          <w:rFonts w:ascii="Tahoma" w:hAnsi="Tahoma" w:cs="Tahoma"/>
          <w:bCs/>
          <w:lang w:val="es-ES"/>
        </w:rPr>
        <w:t xml:space="preserve">. 19, </w:t>
      </w:r>
      <w:proofErr w:type="spellStart"/>
      <w:r w:rsidRPr="00720F3A">
        <w:rPr>
          <w:rFonts w:ascii="Tahoma" w:hAnsi="Tahoma" w:cs="Tahoma"/>
          <w:bCs/>
          <w:lang w:val="es-ES"/>
        </w:rPr>
        <w:t>alin</w:t>
      </w:r>
      <w:proofErr w:type="spellEnd"/>
      <w:r w:rsidRPr="00720F3A">
        <w:rPr>
          <w:rFonts w:ascii="Tahoma" w:hAnsi="Tahoma" w:cs="Tahoma"/>
          <w:bCs/>
          <w:lang w:val="es-ES"/>
        </w:rPr>
        <w:t xml:space="preserve">. 2, art. 49, alin.4 </w:t>
      </w:r>
      <w:proofErr w:type="spellStart"/>
      <w:r w:rsidRPr="00720F3A">
        <w:rPr>
          <w:rFonts w:ascii="Tahoma" w:hAnsi="Tahoma" w:cs="Tahoma"/>
          <w:bCs/>
          <w:lang w:val="es-ES"/>
        </w:rPr>
        <w:t>din</w:t>
      </w:r>
      <w:proofErr w:type="spellEnd"/>
      <w:r w:rsidRPr="00720F3A">
        <w:rPr>
          <w:rFonts w:ascii="Tahoma" w:hAnsi="Tahoma" w:cs="Tahoma"/>
          <w:bCs/>
          <w:lang w:val="es-ES"/>
        </w:rPr>
        <w:t xml:space="preserve"> </w:t>
      </w:r>
      <w:proofErr w:type="spellStart"/>
      <w:r w:rsidRPr="00720F3A">
        <w:rPr>
          <w:rFonts w:ascii="Tahoma" w:hAnsi="Tahoma" w:cs="Tahoma"/>
          <w:bCs/>
          <w:lang w:val="es-ES"/>
        </w:rPr>
        <w:t>Legea</w:t>
      </w:r>
      <w:proofErr w:type="spellEnd"/>
      <w:r w:rsidRPr="00720F3A">
        <w:rPr>
          <w:rFonts w:ascii="Tahoma" w:hAnsi="Tahoma" w:cs="Tahoma"/>
          <w:bCs/>
          <w:lang w:val="es-ES"/>
        </w:rPr>
        <w:t xml:space="preserve"> nr.273/2006 </w:t>
      </w:r>
      <w:proofErr w:type="spellStart"/>
      <w:r w:rsidRPr="00720F3A">
        <w:rPr>
          <w:rFonts w:ascii="Tahoma" w:hAnsi="Tahoma" w:cs="Tahoma"/>
          <w:bCs/>
          <w:lang w:val="es-ES"/>
        </w:rPr>
        <w:t>privind</w:t>
      </w:r>
      <w:proofErr w:type="spellEnd"/>
      <w:r w:rsidRPr="00720F3A">
        <w:rPr>
          <w:rFonts w:ascii="Tahoma" w:hAnsi="Tahoma" w:cs="Tahoma"/>
          <w:bCs/>
          <w:lang w:val="es-ES"/>
        </w:rPr>
        <w:t xml:space="preserve"> </w:t>
      </w:r>
      <w:proofErr w:type="spellStart"/>
      <w:r w:rsidRPr="00720F3A">
        <w:rPr>
          <w:rFonts w:ascii="Tahoma" w:hAnsi="Tahoma" w:cs="Tahoma"/>
          <w:bCs/>
          <w:lang w:val="es-ES"/>
        </w:rPr>
        <w:t>finanţele</w:t>
      </w:r>
      <w:proofErr w:type="spellEnd"/>
      <w:r w:rsidRPr="00720F3A">
        <w:rPr>
          <w:rFonts w:ascii="Tahoma" w:hAnsi="Tahoma" w:cs="Tahoma"/>
          <w:bCs/>
          <w:lang w:val="es-ES"/>
        </w:rPr>
        <w:t xml:space="preserve"> </w:t>
      </w:r>
      <w:proofErr w:type="spellStart"/>
      <w:r w:rsidRPr="00720F3A">
        <w:rPr>
          <w:rFonts w:ascii="Tahoma" w:hAnsi="Tahoma" w:cs="Tahoma"/>
          <w:bCs/>
          <w:lang w:val="es-ES"/>
        </w:rPr>
        <w:t>publice</w:t>
      </w:r>
      <w:proofErr w:type="spellEnd"/>
      <w:r w:rsidRPr="00720F3A">
        <w:rPr>
          <w:rFonts w:ascii="Tahoma" w:hAnsi="Tahoma" w:cs="Tahoma"/>
          <w:bCs/>
          <w:lang w:val="es-ES"/>
        </w:rPr>
        <w:t xml:space="preserve"> </w:t>
      </w:r>
      <w:proofErr w:type="spellStart"/>
      <w:r w:rsidRPr="00720F3A">
        <w:rPr>
          <w:rFonts w:ascii="Tahoma" w:hAnsi="Tahoma" w:cs="Tahoma"/>
          <w:bCs/>
          <w:lang w:val="es-ES"/>
        </w:rPr>
        <w:t>locale</w:t>
      </w:r>
      <w:proofErr w:type="spellEnd"/>
      <w:r w:rsidRPr="00720F3A">
        <w:rPr>
          <w:rFonts w:ascii="Tahoma" w:hAnsi="Tahoma" w:cs="Tahoma"/>
          <w:bCs/>
          <w:lang w:val="es-ES"/>
        </w:rPr>
        <w:t xml:space="preserve">, </w:t>
      </w:r>
      <w:proofErr w:type="spellStart"/>
      <w:r w:rsidRPr="00720F3A">
        <w:rPr>
          <w:rFonts w:ascii="Tahoma" w:hAnsi="Tahoma" w:cs="Tahoma"/>
          <w:bCs/>
          <w:lang w:val="es-ES"/>
        </w:rPr>
        <w:t>cu</w:t>
      </w:r>
      <w:proofErr w:type="spellEnd"/>
      <w:r w:rsidRPr="00720F3A">
        <w:rPr>
          <w:rFonts w:ascii="Tahoma" w:hAnsi="Tahoma" w:cs="Tahoma"/>
          <w:bCs/>
          <w:lang w:val="es-ES"/>
        </w:rPr>
        <w:t xml:space="preserve"> </w:t>
      </w:r>
      <w:proofErr w:type="spellStart"/>
      <w:r w:rsidRPr="00720F3A">
        <w:rPr>
          <w:rFonts w:ascii="Tahoma" w:hAnsi="Tahoma" w:cs="Tahoma"/>
          <w:bCs/>
          <w:lang w:val="es-ES"/>
        </w:rPr>
        <w:t>modificările</w:t>
      </w:r>
      <w:proofErr w:type="spellEnd"/>
      <w:r w:rsidRPr="00720F3A">
        <w:rPr>
          <w:rFonts w:ascii="Tahoma" w:hAnsi="Tahoma" w:cs="Tahoma"/>
          <w:bCs/>
          <w:lang w:val="es-ES"/>
        </w:rPr>
        <w:t xml:space="preserve"> </w:t>
      </w:r>
      <w:proofErr w:type="spellStart"/>
      <w:r w:rsidRPr="00720F3A">
        <w:rPr>
          <w:rFonts w:ascii="Tahoma" w:hAnsi="Tahoma" w:cs="Tahoma"/>
          <w:bCs/>
          <w:lang w:val="es-ES"/>
        </w:rPr>
        <w:t>şi</w:t>
      </w:r>
      <w:proofErr w:type="spellEnd"/>
      <w:r w:rsidRPr="00720F3A">
        <w:rPr>
          <w:rFonts w:ascii="Tahoma" w:hAnsi="Tahoma" w:cs="Tahoma"/>
          <w:bCs/>
          <w:lang w:val="es-ES"/>
        </w:rPr>
        <w:t xml:space="preserve"> </w:t>
      </w:r>
      <w:proofErr w:type="spellStart"/>
      <w:r w:rsidRPr="00720F3A">
        <w:rPr>
          <w:rFonts w:ascii="Tahoma" w:hAnsi="Tahoma" w:cs="Tahoma"/>
          <w:bCs/>
          <w:lang w:val="es-ES"/>
        </w:rPr>
        <w:t>completările</w:t>
      </w:r>
      <w:proofErr w:type="spellEnd"/>
      <w:r w:rsidRPr="00720F3A">
        <w:rPr>
          <w:rFonts w:ascii="Tahoma" w:hAnsi="Tahoma" w:cs="Tahoma"/>
          <w:bCs/>
          <w:lang w:val="es-ES"/>
        </w:rPr>
        <w:t xml:space="preserve"> </w:t>
      </w:r>
      <w:proofErr w:type="spellStart"/>
      <w:r w:rsidRPr="00720F3A">
        <w:rPr>
          <w:rFonts w:ascii="Tahoma" w:hAnsi="Tahoma" w:cs="Tahoma"/>
          <w:bCs/>
          <w:lang w:val="es-ES"/>
        </w:rPr>
        <w:t>ulterioare</w:t>
      </w:r>
      <w:proofErr w:type="spellEnd"/>
      <w:r w:rsidRPr="00720F3A">
        <w:rPr>
          <w:rFonts w:ascii="Tahoma" w:hAnsi="Tahoma" w:cs="Tahoma"/>
          <w:bCs/>
          <w:lang w:val="es-ES"/>
        </w:rPr>
        <w:t>,</w:t>
      </w:r>
    </w:p>
    <w:p w:rsidR="00720F3A" w:rsidRPr="00720F3A" w:rsidRDefault="00720F3A" w:rsidP="00802542">
      <w:pPr>
        <w:pStyle w:val="ListParagraph"/>
        <w:jc w:val="both"/>
        <w:rPr>
          <w:rFonts w:ascii="Tahoma" w:hAnsi="Tahoma" w:cs="Tahoma"/>
          <w:lang w:val="es-ES"/>
        </w:rPr>
      </w:pPr>
      <w:r w:rsidRPr="00720F3A">
        <w:rPr>
          <w:rFonts w:ascii="Tahoma" w:hAnsi="Tahoma" w:cs="Tahoma"/>
          <w:lang w:val="es-ES"/>
        </w:rPr>
        <w:t>-</w:t>
      </w:r>
      <w:proofErr w:type="spellStart"/>
      <w:r w:rsidRPr="00720F3A">
        <w:rPr>
          <w:rFonts w:ascii="Tahoma" w:hAnsi="Tahoma" w:cs="Tahoma"/>
          <w:lang w:val="es-ES"/>
        </w:rPr>
        <w:t>Legea</w:t>
      </w:r>
      <w:proofErr w:type="spellEnd"/>
      <w:r w:rsidRPr="00720F3A">
        <w:rPr>
          <w:rFonts w:ascii="Tahoma" w:hAnsi="Tahoma" w:cs="Tahoma"/>
          <w:lang w:val="es-ES"/>
        </w:rPr>
        <w:t xml:space="preserve"> </w:t>
      </w:r>
      <w:proofErr w:type="spellStart"/>
      <w:r w:rsidRPr="00720F3A">
        <w:rPr>
          <w:rFonts w:ascii="Tahoma" w:hAnsi="Tahoma" w:cs="Tahoma"/>
          <w:lang w:val="es-ES"/>
        </w:rPr>
        <w:t>bugetului</w:t>
      </w:r>
      <w:proofErr w:type="spellEnd"/>
      <w:r w:rsidRPr="00720F3A">
        <w:rPr>
          <w:rFonts w:ascii="Tahoma" w:hAnsi="Tahoma" w:cs="Tahoma"/>
          <w:lang w:val="es-ES"/>
        </w:rPr>
        <w:t xml:space="preserve"> de </w:t>
      </w:r>
      <w:proofErr w:type="spellStart"/>
      <w:r w:rsidRPr="00720F3A">
        <w:rPr>
          <w:rFonts w:ascii="Tahoma" w:hAnsi="Tahoma" w:cs="Tahoma"/>
          <w:lang w:val="es-ES"/>
        </w:rPr>
        <w:t>stat</w:t>
      </w:r>
      <w:proofErr w:type="spellEnd"/>
      <w:r w:rsidRPr="00720F3A">
        <w:rPr>
          <w:rFonts w:ascii="Tahoma" w:hAnsi="Tahoma" w:cs="Tahoma"/>
          <w:lang w:val="es-ES"/>
        </w:rPr>
        <w:t xml:space="preserve"> pe </w:t>
      </w:r>
      <w:proofErr w:type="spellStart"/>
      <w:r w:rsidRPr="00720F3A">
        <w:rPr>
          <w:rFonts w:ascii="Tahoma" w:hAnsi="Tahoma" w:cs="Tahoma"/>
          <w:lang w:val="es-ES"/>
        </w:rPr>
        <w:t>anul</w:t>
      </w:r>
      <w:proofErr w:type="spellEnd"/>
      <w:r w:rsidRPr="00720F3A">
        <w:rPr>
          <w:rFonts w:ascii="Tahoma" w:hAnsi="Tahoma" w:cs="Tahoma"/>
          <w:lang w:val="es-ES"/>
        </w:rPr>
        <w:t xml:space="preserve"> 2021 </w:t>
      </w:r>
      <w:proofErr w:type="spellStart"/>
      <w:r w:rsidRPr="00720F3A">
        <w:rPr>
          <w:rFonts w:ascii="Tahoma" w:hAnsi="Tahoma" w:cs="Tahoma"/>
          <w:lang w:val="es-ES"/>
        </w:rPr>
        <w:t>nr</w:t>
      </w:r>
      <w:proofErr w:type="spellEnd"/>
      <w:r w:rsidRPr="00720F3A">
        <w:rPr>
          <w:rFonts w:ascii="Tahoma" w:hAnsi="Tahoma" w:cs="Tahoma"/>
          <w:lang w:val="es-ES"/>
        </w:rPr>
        <w:t>. 15/2021,</w:t>
      </w:r>
    </w:p>
    <w:p w:rsidR="00720F3A" w:rsidRPr="00720F3A" w:rsidRDefault="00720F3A" w:rsidP="00802542">
      <w:pPr>
        <w:pStyle w:val="ListParagraph"/>
        <w:jc w:val="both"/>
        <w:rPr>
          <w:rFonts w:ascii="Tahoma" w:hAnsi="Tahoma" w:cs="Tahoma"/>
          <w:lang w:val="es-ES"/>
        </w:rPr>
      </w:pPr>
      <w:r w:rsidRPr="00720F3A">
        <w:rPr>
          <w:rFonts w:ascii="Tahoma" w:hAnsi="Tahoma" w:cs="Tahoma"/>
          <w:lang w:val="es-ES"/>
        </w:rPr>
        <w:t>-</w:t>
      </w:r>
      <w:proofErr w:type="spellStart"/>
      <w:r w:rsidRPr="00720F3A">
        <w:rPr>
          <w:rFonts w:ascii="Tahoma" w:hAnsi="Tahoma" w:cs="Tahoma"/>
          <w:lang w:val="es-ES"/>
        </w:rPr>
        <w:t>Legea</w:t>
      </w:r>
      <w:proofErr w:type="spellEnd"/>
      <w:r w:rsidRPr="00720F3A">
        <w:rPr>
          <w:rFonts w:ascii="Tahoma" w:hAnsi="Tahoma" w:cs="Tahoma"/>
          <w:lang w:val="es-ES"/>
        </w:rPr>
        <w:t xml:space="preserve"> nr.273/2006 </w:t>
      </w:r>
      <w:proofErr w:type="spellStart"/>
      <w:r w:rsidRPr="00720F3A">
        <w:rPr>
          <w:rFonts w:ascii="Tahoma" w:hAnsi="Tahoma" w:cs="Tahoma"/>
          <w:lang w:val="es-ES"/>
        </w:rPr>
        <w:t>cu</w:t>
      </w:r>
      <w:proofErr w:type="spellEnd"/>
      <w:r w:rsidRPr="00720F3A">
        <w:rPr>
          <w:rFonts w:ascii="Tahoma" w:hAnsi="Tahoma" w:cs="Tahoma"/>
          <w:lang w:val="es-ES"/>
        </w:rPr>
        <w:t xml:space="preserve"> </w:t>
      </w:r>
      <w:proofErr w:type="spellStart"/>
      <w:r w:rsidRPr="00720F3A">
        <w:rPr>
          <w:rFonts w:ascii="Tahoma" w:hAnsi="Tahoma" w:cs="Tahoma"/>
          <w:lang w:val="es-ES"/>
        </w:rPr>
        <w:t>privire</w:t>
      </w:r>
      <w:proofErr w:type="spellEnd"/>
      <w:r w:rsidRPr="00720F3A">
        <w:rPr>
          <w:rFonts w:ascii="Tahoma" w:hAnsi="Tahoma" w:cs="Tahoma"/>
          <w:lang w:val="es-ES"/>
        </w:rPr>
        <w:t xml:space="preserve"> la </w:t>
      </w:r>
      <w:proofErr w:type="spellStart"/>
      <w:r w:rsidRPr="00720F3A">
        <w:rPr>
          <w:rFonts w:ascii="Tahoma" w:hAnsi="Tahoma" w:cs="Tahoma"/>
          <w:lang w:val="es-ES"/>
        </w:rPr>
        <w:t>finanţele</w:t>
      </w:r>
      <w:proofErr w:type="spellEnd"/>
      <w:r w:rsidRPr="00720F3A">
        <w:rPr>
          <w:rFonts w:ascii="Tahoma" w:hAnsi="Tahoma" w:cs="Tahoma"/>
          <w:lang w:val="es-ES"/>
        </w:rPr>
        <w:t xml:space="preserve"> </w:t>
      </w:r>
      <w:proofErr w:type="spellStart"/>
      <w:r w:rsidRPr="00720F3A">
        <w:rPr>
          <w:rFonts w:ascii="Tahoma" w:hAnsi="Tahoma" w:cs="Tahoma"/>
          <w:lang w:val="es-ES"/>
        </w:rPr>
        <w:t>publice</w:t>
      </w:r>
      <w:proofErr w:type="spellEnd"/>
      <w:r w:rsidRPr="00720F3A">
        <w:rPr>
          <w:rFonts w:ascii="Tahoma" w:hAnsi="Tahoma" w:cs="Tahoma"/>
          <w:lang w:val="es-ES"/>
        </w:rPr>
        <w:t xml:space="preserve"> </w:t>
      </w:r>
      <w:proofErr w:type="spellStart"/>
      <w:r w:rsidRPr="00720F3A">
        <w:rPr>
          <w:rFonts w:ascii="Tahoma" w:hAnsi="Tahoma" w:cs="Tahoma"/>
          <w:lang w:val="es-ES"/>
        </w:rPr>
        <w:t>locale</w:t>
      </w:r>
      <w:proofErr w:type="spellEnd"/>
      <w:r w:rsidRPr="00720F3A">
        <w:rPr>
          <w:rFonts w:ascii="Tahoma" w:hAnsi="Tahoma" w:cs="Tahoma"/>
          <w:lang w:val="es-ES"/>
        </w:rPr>
        <w:t xml:space="preserve">, </w:t>
      </w:r>
      <w:proofErr w:type="spellStart"/>
      <w:r w:rsidRPr="00720F3A">
        <w:rPr>
          <w:rFonts w:ascii="Tahoma" w:hAnsi="Tahoma" w:cs="Tahoma"/>
          <w:lang w:val="es-ES"/>
        </w:rPr>
        <w:t>adresa</w:t>
      </w:r>
      <w:proofErr w:type="spellEnd"/>
      <w:r w:rsidRPr="00720F3A">
        <w:rPr>
          <w:rFonts w:ascii="Tahoma" w:hAnsi="Tahoma" w:cs="Tahoma"/>
          <w:lang w:val="es-ES"/>
        </w:rPr>
        <w:t xml:space="preserve"> AJFP Satu Mare </w:t>
      </w:r>
    </w:p>
    <w:p w:rsidR="00720F3A" w:rsidRPr="00720F3A" w:rsidRDefault="00720F3A" w:rsidP="00802542">
      <w:pPr>
        <w:pStyle w:val="ListParagraph"/>
        <w:jc w:val="both"/>
        <w:rPr>
          <w:rFonts w:ascii="Tahoma" w:hAnsi="Tahoma" w:cs="Tahoma"/>
          <w:lang w:val="es-ES"/>
        </w:rPr>
      </w:pPr>
      <w:proofErr w:type="spellStart"/>
      <w:r w:rsidRPr="00720F3A">
        <w:rPr>
          <w:rFonts w:ascii="Tahoma" w:hAnsi="Tahoma" w:cs="Tahoma"/>
          <w:lang w:val="es-ES"/>
        </w:rPr>
        <w:t>Nr.</w:t>
      </w:r>
      <w:proofErr w:type="spellEnd"/>
      <w:r w:rsidRPr="00720F3A">
        <w:rPr>
          <w:rFonts w:ascii="Tahoma" w:hAnsi="Tahoma" w:cs="Tahoma"/>
          <w:lang w:val="es-ES"/>
        </w:rPr>
        <w:t xml:space="preserve"> 138716/03.11.2022</w:t>
      </w:r>
    </w:p>
    <w:p w:rsidR="00720F3A" w:rsidRPr="00720F3A" w:rsidRDefault="00720F3A" w:rsidP="00802542">
      <w:pPr>
        <w:pStyle w:val="ListParagraph"/>
        <w:overflowPunct w:val="0"/>
        <w:autoSpaceDE w:val="0"/>
        <w:autoSpaceDN w:val="0"/>
        <w:adjustRightInd w:val="0"/>
        <w:rPr>
          <w:rFonts w:ascii="Tahoma" w:hAnsi="Tahoma" w:cs="Tahoma"/>
        </w:rPr>
      </w:pPr>
      <w:proofErr w:type="spellStart"/>
      <w:r w:rsidRPr="00720F3A">
        <w:rPr>
          <w:rFonts w:ascii="Tahoma" w:hAnsi="Tahoma" w:cs="Tahoma"/>
          <w:b/>
        </w:rPr>
        <w:t>În</w:t>
      </w:r>
      <w:proofErr w:type="spellEnd"/>
      <w:r w:rsidRPr="00720F3A">
        <w:rPr>
          <w:rFonts w:ascii="Tahoma" w:hAnsi="Tahoma" w:cs="Tahoma"/>
          <w:b/>
        </w:rPr>
        <w:t xml:space="preserve"> </w:t>
      </w:r>
      <w:proofErr w:type="spellStart"/>
      <w:r w:rsidRPr="00720F3A">
        <w:rPr>
          <w:rFonts w:ascii="Tahoma" w:hAnsi="Tahoma" w:cs="Tahoma"/>
          <w:b/>
        </w:rPr>
        <w:t>temeiul</w:t>
      </w:r>
      <w:proofErr w:type="spellEnd"/>
      <w:r w:rsidRPr="00720F3A">
        <w:rPr>
          <w:rFonts w:ascii="Tahoma" w:hAnsi="Tahoma" w:cs="Tahoma"/>
        </w:rPr>
        <w:t xml:space="preserve"> </w:t>
      </w:r>
      <w:proofErr w:type="spellStart"/>
      <w:r w:rsidRPr="00720F3A">
        <w:rPr>
          <w:rFonts w:ascii="Tahoma" w:hAnsi="Tahoma" w:cs="Tahoma"/>
        </w:rPr>
        <w:t>prevederilor</w:t>
      </w:r>
      <w:proofErr w:type="spellEnd"/>
      <w:r w:rsidRPr="00720F3A">
        <w:rPr>
          <w:rFonts w:ascii="Tahoma" w:hAnsi="Tahoma" w:cs="Tahoma"/>
        </w:rPr>
        <w:t xml:space="preserve"> art.136 alin.1, din </w:t>
      </w:r>
      <w:proofErr w:type="spellStart"/>
      <w:r w:rsidRPr="00720F3A">
        <w:rPr>
          <w:rFonts w:ascii="Tahoma" w:hAnsi="Tahoma" w:cs="Tahoma"/>
        </w:rPr>
        <w:t>Ordonanţa</w:t>
      </w:r>
      <w:proofErr w:type="spellEnd"/>
      <w:r w:rsidRPr="00720F3A">
        <w:rPr>
          <w:rFonts w:ascii="Tahoma" w:hAnsi="Tahoma" w:cs="Tahoma"/>
        </w:rPr>
        <w:t xml:space="preserve"> de </w:t>
      </w:r>
      <w:proofErr w:type="spellStart"/>
      <w:r w:rsidRPr="00720F3A">
        <w:rPr>
          <w:rFonts w:ascii="Tahoma" w:hAnsi="Tahoma" w:cs="Tahoma"/>
        </w:rPr>
        <w:t>Urgenta</w:t>
      </w:r>
      <w:proofErr w:type="spellEnd"/>
      <w:r w:rsidRPr="00720F3A">
        <w:rPr>
          <w:rFonts w:ascii="Tahoma" w:hAnsi="Tahoma" w:cs="Tahoma"/>
        </w:rPr>
        <w:t xml:space="preserve"> nr.57/2019 </w:t>
      </w:r>
      <w:proofErr w:type="spellStart"/>
      <w:r w:rsidRPr="00720F3A">
        <w:rPr>
          <w:rFonts w:ascii="Tahoma" w:hAnsi="Tahoma" w:cs="Tahoma"/>
        </w:rPr>
        <w:t>privind</w:t>
      </w:r>
      <w:proofErr w:type="spellEnd"/>
      <w:r w:rsidRPr="00720F3A">
        <w:rPr>
          <w:rFonts w:ascii="Tahoma" w:hAnsi="Tahoma" w:cs="Tahoma"/>
        </w:rPr>
        <w:t xml:space="preserve"> </w:t>
      </w:r>
      <w:proofErr w:type="spellStart"/>
      <w:r w:rsidRPr="00720F3A">
        <w:rPr>
          <w:rFonts w:ascii="Tahoma" w:hAnsi="Tahoma" w:cs="Tahoma"/>
        </w:rPr>
        <w:t>Codul</w:t>
      </w:r>
      <w:proofErr w:type="spellEnd"/>
      <w:r w:rsidRPr="00720F3A">
        <w:rPr>
          <w:rFonts w:ascii="Tahoma" w:hAnsi="Tahoma" w:cs="Tahoma"/>
        </w:rPr>
        <w:t xml:space="preserve"> </w:t>
      </w:r>
      <w:proofErr w:type="spellStart"/>
      <w:r w:rsidRPr="00720F3A">
        <w:rPr>
          <w:rFonts w:ascii="Tahoma" w:hAnsi="Tahoma" w:cs="Tahoma"/>
        </w:rPr>
        <w:t>administrativ</w:t>
      </w:r>
      <w:proofErr w:type="spellEnd"/>
      <w:r w:rsidRPr="00720F3A">
        <w:rPr>
          <w:rFonts w:ascii="Tahoma" w:hAnsi="Tahoma" w:cs="Tahoma"/>
        </w:rPr>
        <w:t xml:space="preserve"> </w:t>
      </w:r>
    </w:p>
    <w:p w:rsidR="00720F3A" w:rsidRPr="00720F3A" w:rsidRDefault="00720F3A" w:rsidP="00720F3A">
      <w:pPr>
        <w:pStyle w:val="ListParagraph"/>
        <w:numPr>
          <w:ilvl w:val="0"/>
          <w:numId w:val="2"/>
        </w:numPr>
        <w:overflowPunct w:val="0"/>
        <w:autoSpaceDE w:val="0"/>
        <w:autoSpaceDN w:val="0"/>
        <w:adjustRightInd w:val="0"/>
        <w:jc w:val="center"/>
        <w:rPr>
          <w:rFonts w:ascii="Tahoma" w:hAnsi="Tahoma" w:cs="Tahoma"/>
        </w:rPr>
      </w:pPr>
      <w:proofErr w:type="spellStart"/>
      <w:r w:rsidRPr="00720F3A">
        <w:rPr>
          <w:rFonts w:ascii="Tahoma" w:hAnsi="Tahoma" w:cs="Tahoma"/>
          <w:b/>
        </w:rPr>
        <w:t>Hotaraste</w:t>
      </w:r>
      <w:proofErr w:type="spellEnd"/>
    </w:p>
    <w:p w:rsidR="00720F3A" w:rsidRPr="00720F3A" w:rsidRDefault="00720F3A" w:rsidP="00802542">
      <w:pPr>
        <w:pStyle w:val="ListParagraph"/>
        <w:outlineLvl w:val="0"/>
        <w:rPr>
          <w:rFonts w:ascii="Tahoma" w:hAnsi="Tahoma" w:cs="Tahoma"/>
        </w:rPr>
      </w:pPr>
      <w:r w:rsidRPr="00720F3A">
        <w:rPr>
          <w:rFonts w:ascii="Tahoma" w:hAnsi="Tahoma" w:cs="Tahoma"/>
          <w:b/>
          <w:bCs/>
        </w:rPr>
        <w:t xml:space="preserve">Art. 1. (1) </w:t>
      </w:r>
      <w:r w:rsidRPr="00720F3A">
        <w:rPr>
          <w:rFonts w:ascii="Tahoma" w:hAnsi="Tahoma" w:cs="Tahoma"/>
          <w:bCs/>
        </w:rPr>
        <w:t xml:space="preserve">Se </w:t>
      </w:r>
      <w:proofErr w:type="spellStart"/>
      <w:r w:rsidRPr="00720F3A">
        <w:rPr>
          <w:rFonts w:ascii="Tahoma" w:hAnsi="Tahoma" w:cs="Tahoma"/>
          <w:bCs/>
        </w:rPr>
        <w:t>aproba</w:t>
      </w:r>
      <w:proofErr w:type="spellEnd"/>
      <w:r w:rsidRPr="00720F3A">
        <w:rPr>
          <w:rFonts w:ascii="Tahoma" w:hAnsi="Tahoma" w:cs="Tahoma"/>
          <w:bCs/>
        </w:rPr>
        <w:t xml:space="preserve"> </w:t>
      </w:r>
      <w:proofErr w:type="spellStart"/>
      <w:r w:rsidRPr="00720F3A">
        <w:rPr>
          <w:rFonts w:ascii="Tahoma" w:hAnsi="Tahoma" w:cs="Tahoma"/>
        </w:rPr>
        <w:t>rectificarea</w:t>
      </w:r>
      <w:proofErr w:type="spellEnd"/>
      <w:r w:rsidRPr="00720F3A">
        <w:rPr>
          <w:rFonts w:ascii="Tahoma" w:hAnsi="Tahoma" w:cs="Tahoma"/>
        </w:rPr>
        <w:t xml:space="preserve"> </w:t>
      </w:r>
      <w:proofErr w:type="spellStart"/>
      <w:r w:rsidRPr="00720F3A">
        <w:rPr>
          <w:rFonts w:ascii="Tahoma" w:hAnsi="Tahoma" w:cs="Tahoma"/>
        </w:rPr>
        <w:t>bugetului</w:t>
      </w:r>
      <w:proofErr w:type="spellEnd"/>
      <w:r w:rsidRPr="00720F3A">
        <w:rPr>
          <w:rFonts w:ascii="Tahoma" w:hAnsi="Tahoma" w:cs="Tahoma"/>
        </w:rPr>
        <w:t xml:space="preserve"> de </w:t>
      </w:r>
      <w:proofErr w:type="spellStart"/>
      <w:r w:rsidRPr="00720F3A">
        <w:rPr>
          <w:rFonts w:ascii="Tahoma" w:hAnsi="Tahoma" w:cs="Tahoma"/>
        </w:rPr>
        <w:t>venituri</w:t>
      </w:r>
      <w:proofErr w:type="spellEnd"/>
      <w:r w:rsidRPr="00720F3A">
        <w:rPr>
          <w:rFonts w:ascii="Tahoma" w:hAnsi="Tahoma" w:cs="Tahoma"/>
        </w:rPr>
        <w:t xml:space="preserve"> </w:t>
      </w:r>
      <w:proofErr w:type="spellStart"/>
      <w:r w:rsidRPr="00720F3A">
        <w:rPr>
          <w:rFonts w:ascii="Tahoma" w:hAnsi="Tahoma" w:cs="Tahoma"/>
        </w:rPr>
        <w:t>si</w:t>
      </w:r>
      <w:proofErr w:type="spellEnd"/>
      <w:r w:rsidRPr="00720F3A">
        <w:rPr>
          <w:rFonts w:ascii="Tahoma" w:hAnsi="Tahoma" w:cs="Tahoma"/>
        </w:rPr>
        <w:t xml:space="preserve"> </w:t>
      </w:r>
      <w:proofErr w:type="spellStart"/>
      <w:r w:rsidRPr="00720F3A">
        <w:rPr>
          <w:rFonts w:ascii="Tahoma" w:hAnsi="Tahoma" w:cs="Tahoma"/>
        </w:rPr>
        <w:t>cheltuieli</w:t>
      </w:r>
      <w:proofErr w:type="spellEnd"/>
      <w:r w:rsidRPr="00720F3A">
        <w:rPr>
          <w:rFonts w:ascii="Tahoma" w:hAnsi="Tahoma" w:cs="Tahoma"/>
        </w:rPr>
        <w:t xml:space="preserve"> al </w:t>
      </w:r>
      <w:proofErr w:type="spellStart"/>
      <w:r w:rsidRPr="00720F3A">
        <w:rPr>
          <w:rFonts w:ascii="Tahoma" w:hAnsi="Tahoma" w:cs="Tahoma"/>
        </w:rPr>
        <w:t>Comunei</w:t>
      </w:r>
      <w:proofErr w:type="spellEnd"/>
      <w:r w:rsidRPr="00720F3A">
        <w:rPr>
          <w:rFonts w:ascii="Tahoma" w:hAnsi="Tahoma" w:cs="Tahoma"/>
        </w:rPr>
        <w:t xml:space="preserve"> </w:t>
      </w:r>
      <w:proofErr w:type="spellStart"/>
      <w:r w:rsidRPr="00720F3A">
        <w:rPr>
          <w:rFonts w:ascii="Tahoma" w:hAnsi="Tahoma" w:cs="Tahoma"/>
        </w:rPr>
        <w:t>Bixad</w:t>
      </w:r>
      <w:proofErr w:type="spellEnd"/>
      <w:r w:rsidRPr="00720F3A">
        <w:rPr>
          <w:rFonts w:ascii="Tahoma" w:hAnsi="Tahoma" w:cs="Tahoma"/>
        </w:rPr>
        <w:t xml:space="preserve">, </w:t>
      </w:r>
      <w:proofErr w:type="spellStart"/>
      <w:r w:rsidRPr="00720F3A">
        <w:rPr>
          <w:rFonts w:ascii="Tahoma" w:hAnsi="Tahoma" w:cs="Tahoma"/>
        </w:rPr>
        <w:t>judetul</w:t>
      </w:r>
      <w:proofErr w:type="spellEnd"/>
      <w:r w:rsidRPr="00720F3A">
        <w:rPr>
          <w:rFonts w:ascii="Tahoma" w:hAnsi="Tahoma" w:cs="Tahoma"/>
        </w:rPr>
        <w:t xml:space="preserve"> </w:t>
      </w:r>
      <w:proofErr w:type="spellStart"/>
      <w:r w:rsidRPr="00720F3A">
        <w:rPr>
          <w:rFonts w:ascii="Tahoma" w:hAnsi="Tahoma" w:cs="Tahoma"/>
        </w:rPr>
        <w:t>Satu</w:t>
      </w:r>
      <w:proofErr w:type="spellEnd"/>
      <w:r w:rsidRPr="00720F3A">
        <w:rPr>
          <w:rFonts w:ascii="Tahoma" w:hAnsi="Tahoma" w:cs="Tahoma"/>
        </w:rPr>
        <w:t xml:space="preserve"> Mare, </w:t>
      </w:r>
      <w:proofErr w:type="spellStart"/>
      <w:r w:rsidRPr="00720F3A">
        <w:rPr>
          <w:rFonts w:ascii="Tahoma" w:hAnsi="Tahoma" w:cs="Tahoma"/>
        </w:rPr>
        <w:t>pe</w:t>
      </w:r>
      <w:proofErr w:type="spellEnd"/>
      <w:r w:rsidRPr="00720F3A">
        <w:rPr>
          <w:rFonts w:ascii="Tahoma" w:hAnsi="Tahoma" w:cs="Tahoma"/>
        </w:rPr>
        <w:t xml:space="preserve"> </w:t>
      </w:r>
      <w:proofErr w:type="spellStart"/>
      <w:r w:rsidRPr="00720F3A">
        <w:rPr>
          <w:rFonts w:ascii="Tahoma" w:hAnsi="Tahoma" w:cs="Tahoma"/>
        </w:rPr>
        <w:t>trimestrul</w:t>
      </w:r>
      <w:proofErr w:type="spellEnd"/>
      <w:r w:rsidRPr="00720F3A">
        <w:rPr>
          <w:rFonts w:ascii="Tahoma" w:hAnsi="Tahoma" w:cs="Tahoma"/>
        </w:rPr>
        <w:t xml:space="preserve"> IV, </w:t>
      </w:r>
      <w:proofErr w:type="spellStart"/>
      <w:r w:rsidRPr="00720F3A">
        <w:rPr>
          <w:rFonts w:ascii="Tahoma" w:hAnsi="Tahoma" w:cs="Tahoma"/>
        </w:rPr>
        <w:t>anul</w:t>
      </w:r>
      <w:proofErr w:type="spellEnd"/>
      <w:r w:rsidRPr="00720F3A">
        <w:rPr>
          <w:rFonts w:ascii="Tahoma" w:hAnsi="Tahoma" w:cs="Tahoma"/>
        </w:rPr>
        <w:t xml:space="preserve"> 2022, conform </w:t>
      </w:r>
      <w:proofErr w:type="spellStart"/>
      <w:r w:rsidRPr="00720F3A">
        <w:rPr>
          <w:rFonts w:ascii="Tahoma" w:hAnsi="Tahoma" w:cs="Tahoma"/>
        </w:rPr>
        <w:t>anexei</w:t>
      </w:r>
      <w:proofErr w:type="spellEnd"/>
      <w:r w:rsidRPr="00720F3A">
        <w:rPr>
          <w:rFonts w:ascii="Tahoma" w:hAnsi="Tahoma" w:cs="Tahoma"/>
        </w:rPr>
        <w:t xml:space="preserve">, care face parte </w:t>
      </w:r>
      <w:proofErr w:type="spellStart"/>
      <w:r w:rsidRPr="00720F3A">
        <w:rPr>
          <w:rFonts w:ascii="Tahoma" w:hAnsi="Tahoma" w:cs="Tahoma"/>
        </w:rPr>
        <w:t>integranta</w:t>
      </w:r>
      <w:proofErr w:type="spellEnd"/>
      <w:r w:rsidRPr="00720F3A">
        <w:rPr>
          <w:rFonts w:ascii="Tahoma" w:hAnsi="Tahoma" w:cs="Tahoma"/>
        </w:rPr>
        <w:t xml:space="preserve"> din </w:t>
      </w:r>
      <w:proofErr w:type="spellStart"/>
      <w:r w:rsidRPr="00720F3A">
        <w:rPr>
          <w:rFonts w:ascii="Tahoma" w:hAnsi="Tahoma" w:cs="Tahoma"/>
        </w:rPr>
        <w:t>prezenta</w:t>
      </w:r>
      <w:proofErr w:type="spellEnd"/>
      <w:r w:rsidRPr="00720F3A">
        <w:rPr>
          <w:rFonts w:ascii="Tahoma" w:hAnsi="Tahoma" w:cs="Tahoma"/>
        </w:rPr>
        <w:t>.</w:t>
      </w:r>
    </w:p>
    <w:p w:rsidR="00720F3A" w:rsidRPr="00720F3A" w:rsidRDefault="00720F3A" w:rsidP="00802542">
      <w:pPr>
        <w:pStyle w:val="ListParagraph"/>
        <w:outlineLvl w:val="0"/>
        <w:rPr>
          <w:rFonts w:ascii="Tahoma" w:hAnsi="Tahoma" w:cs="Tahoma"/>
        </w:rPr>
      </w:pPr>
      <w:r w:rsidRPr="00720F3A">
        <w:rPr>
          <w:rFonts w:ascii="Tahoma" w:hAnsi="Tahoma" w:cs="Tahoma"/>
          <w:b/>
        </w:rPr>
        <w:t>(2)</w:t>
      </w:r>
      <w:r w:rsidRPr="00720F3A">
        <w:rPr>
          <w:rFonts w:ascii="Tahoma" w:hAnsi="Tahoma" w:cs="Tahoma"/>
        </w:rPr>
        <w:t xml:space="preserve"> Se </w:t>
      </w:r>
      <w:proofErr w:type="spellStart"/>
      <w:proofErr w:type="gramStart"/>
      <w:r w:rsidRPr="00720F3A">
        <w:rPr>
          <w:rFonts w:ascii="Tahoma" w:hAnsi="Tahoma" w:cs="Tahoma"/>
        </w:rPr>
        <w:t>aproba</w:t>
      </w:r>
      <w:proofErr w:type="spellEnd"/>
      <w:r w:rsidRPr="00720F3A">
        <w:rPr>
          <w:rFonts w:ascii="Tahoma" w:hAnsi="Tahoma" w:cs="Tahoma"/>
        </w:rPr>
        <w:t xml:space="preserve">  </w:t>
      </w:r>
      <w:proofErr w:type="spellStart"/>
      <w:r w:rsidRPr="00720F3A">
        <w:rPr>
          <w:rFonts w:ascii="Tahoma" w:hAnsi="Tahoma" w:cs="Tahoma"/>
        </w:rPr>
        <w:t>modificarea</w:t>
      </w:r>
      <w:proofErr w:type="spellEnd"/>
      <w:proofErr w:type="gramEnd"/>
      <w:r w:rsidRPr="00720F3A">
        <w:rPr>
          <w:rFonts w:ascii="Tahoma" w:hAnsi="Tahoma" w:cs="Tahoma"/>
        </w:rPr>
        <w:t xml:space="preserve"> </w:t>
      </w:r>
      <w:proofErr w:type="spellStart"/>
      <w:r w:rsidRPr="00720F3A">
        <w:rPr>
          <w:rFonts w:ascii="Tahoma" w:hAnsi="Tahoma" w:cs="Tahoma"/>
        </w:rPr>
        <w:t>listelor</w:t>
      </w:r>
      <w:proofErr w:type="spellEnd"/>
      <w:r w:rsidRPr="00720F3A">
        <w:rPr>
          <w:rFonts w:ascii="Tahoma" w:hAnsi="Tahoma" w:cs="Tahoma"/>
        </w:rPr>
        <w:t xml:space="preserve"> de </w:t>
      </w:r>
      <w:proofErr w:type="spellStart"/>
      <w:r w:rsidRPr="00720F3A">
        <w:rPr>
          <w:rFonts w:ascii="Tahoma" w:hAnsi="Tahoma" w:cs="Tahoma"/>
        </w:rPr>
        <w:t>investitii</w:t>
      </w:r>
      <w:proofErr w:type="spellEnd"/>
      <w:r w:rsidRPr="00720F3A">
        <w:rPr>
          <w:rFonts w:ascii="Tahoma" w:hAnsi="Tahoma" w:cs="Tahoma"/>
        </w:rPr>
        <w:t xml:space="preserve">  conform </w:t>
      </w:r>
      <w:proofErr w:type="spellStart"/>
      <w:r w:rsidRPr="00720F3A">
        <w:rPr>
          <w:rFonts w:ascii="Tahoma" w:hAnsi="Tahoma" w:cs="Tahoma"/>
        </w:rPr>
        <w:t>anexelor</w:t>
      </w:r>
      <w:proofErr w:type="spellEnd"/>
      <w:r w:rsidRPr="00720F3A">
        <w:rPr>
          <w:rFonts w:ascii="Tahoma" w:hAnsi="Tahoma" w:cs="Tahoma"/>
        </w:rPr>
        <w:t xml:space="preserve"> 1a </w:t>
      </w:r>
      <w:proofErr w:type="spellStart"/>
      <w:r w:rsidRPr="00720F3A">
        <w:rPr>
          <w:rFonts w:ascii="Tahoma" w:hAnsi="Tahoma" w:cs="Tahoma"/>
        </w:rPr>
        <w:t>si</w:t>
      </w:r>
      <w:proofErr w:type="spellEnd"/>
      <w:r w:rsidRPr="00720F3A">
        <w:rPr>
          <w:rFonts w:ascii="Tahoma" w:hAnsi="Tahoma" w:cs="Tahoma"/>
        </w:rPr>
        <w:t xml:space="preserve"> 1b, care </w:t>
      </w:r>
      <w:proofErr w:type="spellStart"/>
      <w:r w:rsidRPr="00720F3A">
        <w:rPr>
          <w:rFonts w:ascii="Tahoma" w:hAnsi="Tahoma" w:cs="Tahoma"/>
        </w:rPr>
        <w:t>fac</w:t>
      </w:r>
      <w:proofErr w:type="spellEnd"/>
      <w:r w:rsidRPr="00720F3A">
        <w:rPr>
          <w:rFonts w:ascii="Tahoma" w:hAnsi="Tahoma" w:cs="Tahoma"/>
        </w:rPr>
        <w:t xml:space="preserve"> parte </w:t>
      </w:r>
      <w:proofErr w:type="spellStart"/>
      <w:r w:rsidRPr="00720F3A">
        <w:rPr>
          <w:rFonts w:ascii="Tahoma" w:hAnsi="Tahoma" w:cs="Tahoma"/>
        </w:rPr>
        <w:t>integranta</w:t>
      </w:r>
      <w:proofErr w:type="spellEnd"/>
      <w:r w:rsidRPr="00720F3A">
        <w:rPr>
          <w:rFonts w:ascii="Tahoma" w:hAnsi="Tahoma" w:cs="Tahoma"/>
        </w:rPr>
        <w:t xml:space="preserve"> din </w:t>
      </w:r>
      <w:proofErr w:type="spellStart"/>
      <w:r w:rsidRPr="00720F3A">
        <w:rPr>
          <w:rFonts w:ascii="Tahoma" w:hAnsi="Tahoma" w:cs="Tahoma"/>
        </w:rPr>
        <w:t>prezenta</w:t>
      </w:r>
      <w:proofErr w:type="spellEnd"/>
      <w:r w:rsidRPr="00720F3A">
        <w:rPr>
          <w:rFonts w:ascii="Tahoma" w:hAnsi="Tahoma" w:cs="Tahoma"/>
        </w:rPr>
        <w:t xml:space="preserve"> </w:t>
      </w:r>
      <w:proofErr w:type="spellStart"/>
      <w:r w:rsidRPr="00720F3A">
        <w:rPr>
          <w:rFonts w:ascii="Tahoma" w:hAnsi="Tahoma" w:cs="Tahoma"/>
        </w:rPr>
        <w:t>hotarare</w:t>
      </w:r>
      <w:proofErr w:type="spellEnd"/>
      <w:r w:rsidRPr="00720F3A">
        <w:rPr>
          <w:rFonts w:ascii="Tahoma" w:hAnsi="Tahoma" w:cs="Tahoma"/>
        </w:rPr>
        <w:t>.</w:t>
      </w:r>
    </w:p>
    <w:p w:rsidR="00720F3A" w:rsidRPr="00720F3A" w:rsidRDefault="00720F3A" w:rsidP="00802542">
      <w:pPr>
        <w:pStyle w:val="ListParagraph"/>
        <w:rPr>
          <w:rFonts w:ascii="Tahoma" w:hAnsi="Tahoma" w:cs="Tahoma"/>
          <w:b/>
          <w:bCs/>
        </w:rPr>
      </w:pPr>
      <w:r w:rsidRPr="00720F3A">
        <w:rPr>
          <w:rFonts w:ascii="Tahoma" w:hAnsi="Tahoma" w:cs="Tahoma"/>
          <w:b/>
          <w:bCs/>
        </w:rPr>
        <w:t xml:space="preserve">Art.2. </w:t>
      </w:r>
      <w:r w:rsidRPr="00720F3A">
        <w:rPr>
          <w:rFonts w:ascii="Tahoma" w:hAnsi="Tahoma" w:cs="Tahoma"/>
          <w:bCs/>
        </w:rPr>
        <w:t xml:space="preserve">Se </w:t>
      </w:r>
      <w:proofErr w:type="spellStart"/>
      <w:proofErr w:type="gramStart"/>
      <w:r w:rsidRPr="00720F3A">
        <w:rPr>
          <w:rFonts w:ascii="Tahoma" w:hAnsi="Tahoma" w:cs="Tahoma"/>
          <w:bCs/>
        </w:rPr>
        <w:t>aproba</w:t>
      </w:r>
      <w:proofErr w:type="spellEnd"/>
      <w:r w:rsidRPr="00720F3A">
        <w:rPr>
          <w:rFonts w:ascii="Tahoma" w:hAnsi="Tahoma" w:cs="Tahoma"/>
          <w:bCs/>
        </w:rPr>
        <w:t xml:space="preserve"> </w:t>
      </w:r>
      <w:r w:rsidRPr="00720F3A">
        <w:rPr>
          <w:rFonts w:ascii="Tahoma" w:hAnsi="Tahoma" w:cs="Tahoma"/>
        </w:rPr>
        <w:t xml:space="preserve"> </w:t>
      </w:r>
      <w:proofErr w:type="spellStart"/>
      <w:r w:rsidRPr="00720F3A">
        <w:rPr>
          <w:rFonts w:ascii="Tahoma" w:hAnsi="Tahoma" w:cs="Tahoma"/>
        </w:rPr>
        <w:t>modificarile</w:t>
      </w:r>
      <w:proofErr w:type="spellEnd"/>
      <w:proofErr w:type="gramEnd"/>
      <w:r w:rsidRPr="00720F3A">
        <w:rPr>
          <w:rFonts w:ascii="Tahoma" w:hAnsi="Tahoma" w:cs="Tahoma"/>
        </w:rPr>
        <w:t xml:space="preserve"> sub forma de </w:t>
      </w:r>
      <w:proofErr w:type="spellStart"/>
      <w:r w:rsidRPr="00720F3A">
        <w:rPr>
          <w:rFonts w:ascii="Tahoma" w:hAnsi="Tahoma" w:cs="Tahoma"/>
        </w:rPr>
        <w:t>detalieri</w:t>
      </w:r>
      <w:proofErr w:type="spellEnd"/>
      <w:r w:rsidRPr="00720F3A">
        <w:rPr>
          <w:rFonts w:ascii="Tahoma" w:hAnsi="Tahoma" w:cs="Tahoma"/>
        </w:rPr>
        <w:t xml:space="preserve">  </w:t>
      </w:r>
      <w:proofErr w:type="spellStart"/>
      <w:r w:rsidRPr="00720F3A">
        <w:rPr>
          <w:rFonts w:ascii="Tahoma" w:hAnsi="Tahoma" w:cs="Tahoma"/>
        </w:rPr>
        <w:t>pe</w:t>
      </w:r>
      <w:proofErr w:type="spellEnd"/>
      <w:r w:rsidRPr="00720F3A">
        <w:rPr>
          <w:rFonts w:ascii="Tahoma" w:hAnsi="Tahoma" w:cs="Tahoma"/>
        </w:rPr>
        <w:t xml:space="preserve"> </w:t>
      </w:r>
      <w:proofErr w:type="spellStart"/>
      <w:r w:rsidRPr="00720F3A">
        <w:rPr>
          <w:rFonts w:ascii="Tahoma" w:hAnsi="Tahoma" w:cs="Tahoma"/>
        </w:rPr>
        <w:t>articole</w:t>
      </w:r>
      <w:proofErr w:type="spellEnd"/>
      <w:r w:rsidRPr="00720F3A">
        <w:rPr>
          <w:rFonts w:ascii="Tahoma" w:hAnsi="Tahoma" w:cs="Tahoma"/>
        </w:rPr>
        <w:t xml:space="preserve"> </w:t>
      </w:r>
      <w:proofErr w:type="spellStart"/>
      <w:r w:rsidRPr="00720F3A">
        <w:rPr>
          <w:rFonts w:ascii="Tahoma" w:hAnsi="Tahoma" w:cs="Tahoma"/>
        </w:rPr>
        <w:t>si</w:t>
      </w:r>
      <w:proofErr w:type="spellEnd"/>
      <w:r w:rsidRPr="00720F3A">
        <w:rPr>
          <w:rFonts w:ascii="Tahoma" w:hAnsi="Tahoma" w:cs="Tahoma"/>
        </w:rPr>
        <w:t xml:space="preserve"> </w:t>
      </w:r>
      <w:proofErr w:type="spellStart"/>
      <w:r w:rsidRPr="00720F3A">
        <w:rPr>
          <w:rFonts w:ascii="Tahoma" w:hAnsi="Tahoma" w:cs="Tahoma"/>
        </w:rPr>
        <w:t>aliniate</w:t>
      </w:r>
      <w:proofErr w:type="spellEnd"/>
      <w:r w:rsidRPr="00720F3A">
        <w:rPr>
          <w:rFonts w:ascii="Tahoma" w:hAnsi="Tahoma" w:cs="Tahoma"/>
        </w:rPr>
        <w:t xml:space="preserve"> ale </w:t>
      </w:r>
      <w:proofErr w:type="spellStart"/>
      <w:r w:rsidRPr="00720F3A">
        <w:rPr>
          <w:rFonts w:ascii="Tahoma" w:hAnsi="Tahoma" w:cs="Tahoma"/>
        </w:rPr>
        <w:t>bugetului</w:t>
      </w:r>
      <w:proofErr w:type="spellEnd"/>
      <w:r w:rsidRPr="00720F3A">
        <w:rPr>
          <w:rFonts w:ascii="Tahoma" w:hAnsi="Tahoma" w:cs="Tahoma"/>
        </w:rPr>
        <w:t xml:space="preserve"> de </w:t>
      </w:r>
      <w:proofErr w:type="spellStart"/>
      <w:r w:rsidRPr="00720F3A">
        <w:rPr>
          <w:rFonts w:ascii="Tahoma" w:hAnsi="Tahoma" w:cs="Tahoma"/>
        </w:rPr>
        <w:t>venituri</w:t>
      </w:r>
      <w:proofErr w:type="spellEnd"/>
      <w:r w:rsidRPr="00720F3A">
        <w:rPr>
          <w:rFonts w:ascii="Tahoma" w:hAnsi="Tahoma" w:cs="Tahoma"/>
        </w:rPr>
        <w:t xml:space="preserve"> </w:t>
      </w:r>
      <w:proofErr w:type="spellStart"/>
      <w:r w:rsidRPr="00720F3A">
        <w:rPr>
          <w:rFonts w:ascii="Tahoma" w:hAnsi="Tahoma" w:cs="Tahoma"/>
        </w:rPr>
        <w:t>si</w:t>
      </w:r>
      <w:proofErr w:type="spellEnd"/>
      <w:r w:rsidRPr="00720F3A">
        <w:rPr>
          <w:rFonts w:ascii="Tahoma" w:hAnsi="Tahoma" w:cs="Tahoma"/>
        </w:rPr>
        <w:t xml:space="preserve"> </w:t>
      </w:r>
      <w:proofErr w:type="spellStart"/>
      <w:r w:rsidRPr="00720F3A">
        <w:rPr>
          <w:rFonts w:ascii="Tahoma" w:hAnsi="Tahoma" w:cs="Tahoma"/>
        </w:rPr>
        <w:t>cheltuieli</w:t>
      </w:r>
      <w:proofErr w:type="spellEnd"/>
      <w:r w:rsidRPr="00720F3A">
        <w:rPr>
          <w:rFonts w:ascii="Tahoma" w:hAnsi="Tahoma" w:cs="Tahoma"/>
          <w:lang w:val="es-ES"/>
        </w:rPr>
        <w:t xml:space="preserve"> al </w:t>
      </w:r>
      <w:proofErr w:type="spellStart"/>
      <w:r w:rsidRPr="00720F3A">
        <w:rPr>
          <w:rFonts w:ascii="Tahoma" w:hAnsi="Tahoma" w:cs="Tahoma"/>
          <w:lang w:val="es-ES"/>
        </w:rPr>
        <w:t>Comunei</w:t>
      </w:r>
      <w:proofErr w:type="spellEnd"/>
      <w:r w:rsidRPr="00720F3A">
        <w:rPr>
          <w:rFonts w:ascii="Tahoma" w:hAnsi="Tahoma" w:cs="Tahoma"/>
          <w:lang w:val="es-ES"/>
        </w:rPr>
        <w:t xml:space="preserve"> </w:t>
      </w:r>
      <w:proofErr w:type="spellStart"/>
      <w:r w:rsidRPr="00720F3A">
        <w:rPr>
          <w:rFonts w:ascii="Tahoma" w:hAnsi="Tahoma" w:cs="Tahoma"/>
          <w:lang w:val="es-ES"/>
        </w:rPr>
        <w:t>Bixad</w:t>
      </w:r>
      <w:proofErr w:type="spellEnd"/>
      <w:r w:rsidRPr="00720F3A">
        <w:rPr>
          <w:rFonts w:ascii="Tahoma" w:hAnsi="Tahoma" w:cs="Tahoma"/>
          <w:lang w:val="es-ES"/>
        </w:rPr>
        <w:t xml:space="preserve">, </w:t>
      </w:r>
      <w:proofErr w:type="spellStart"/>
      <w:r w:rsidRPr="00720F3A">
        <w:rPr>
          <w:rFonts w:ascii="Tahoma" w:hAnsi="Tahoma" w:cs="Tahoma"/>
          <w:lang w:val="es-ES"/>
        </w:rPr>
        <w:t>judetul</w:t>
      </w:r>
      <w:proofErr w:type="spellEnd"/>
      <w:r w:rsidRPr="00720F3A">
        <w:rPr>
          <w:rFonts w:ascii="Tahoma" w:hAnsi="Tahoma" w:cs="Tahoma"/>
          <w:lang w:val="es-ES"/>
        </w:rPr>
        <w:t xml:space="preserve"> Satu Mare, pe </w:t>
      </w:r>
      <w:proofErr w:type="spellStart"/>
      <w:r w:rsidRPr="00720F3A">
        <w:rPr>
          <w:rFonts w:ascii="Tahoma" w:hAnsi="Tahoma" w:cs="Tahoma"/>
          <w:lang w:val="es-ES"/>
        </w:rPr>
        <w:t>trimestrul</w:t>
      </w:r>
      <w:proofErr w:type="spellEnd"/>
      <w:r w:rsidRPr="00720F3A">
        <w:rPr>
          <w:rFonts w:ascii="Tahoma" w:hAnsi="Tahoma" w:cs="Tahoma"/>
          <w:lang w:val="es-ES"/>
        </w:rPr>
        <w:t xml:space="preserve"> IV, </w:t>
      </w:r>
      <w:proofErr w:type="spellStart"/>
      <w:r w:rsidRPr="00720F3A">
        <w:rPr>
          <w:rFonts w:ascii="Tahoma" w:hAnsi="Tahoma" w:cs="Tahoma"/>
          <w:lang w:val="es-ES"/>
        </w:rPr>
        <w:t>anul</w:t>
      </w:r>
      <w:proofErr w:type="spellEnd"/>
      <w:r w:rsidRPr="00720F3A">
        <w:rPr>
          <w:rFonts w:ascii="Tahoma" w:hAnsi="Tahoma" w:cs="Tahoma"/>
          <w:lang w:val="es-ES"/>
        </w:rPr>
        <w:t xml:space="preserve"> 2022.</w:t>
      </w:r>
    </w:p>
    <w:p w:rsidR="00720F3A" w:rsidRPr="00720F3A" w:rsidRDefault="00720F3A" w:rsidP="00802542">
      <w:pPr>
        <w:pStyle w:val="ListParagraph"/>
        <w:rPr>
          <w:rFonts w:ascii="Tahoma" w:hAnsi="Tahoma" w:cs="Tahoma"/>
          <w:bCs/>
        </w:rPr>
      </w:pPr>
      <w:r w:rsidRPr="00720F3A">
        <w:rPr>
          <w:rFonts w:ascii="Tahoma" w:hAnsi="Tahoma" w:cs="Tahoma"/>
          <w:b/>
          <w:bCs/>
        </w:rPr>
        <w:t xml:space="preserve">Art.3. </w:t>
      </w:r>
      <w:proofErr w:type="spellStart"/>
      <w:r w:rsidRPr="00720F3A">
        <w:rPr>
          <w:rFonts w:ascii="Tahoma" w:hAnsi="Tahoma" w:cs="Tahoma"/>
          <w:bCs/>
        </w:rPr>
        <w:t>Hotărârea</w:t>
      </w:r>
      <w:proofErr w:type="spellEnd"/>
      <w:r w:rsidRPr="00720F3A">
        <w:rPr>
          <w:rFonts w:ascii="Tahoma" w:hAnsi="Tahoma" w:cs="Tahoma"/>
          <w:bCs/>
        </w:rPr>
        <w:t xml:space="preserve"> care se </w:t>
      </w:r>
      <w:proofErr w:type="spellStart"/>
      <w:proofErr w:type="gramStart"/>
      <w:r w:rsidRPr="00720F3A">
        <w:rPr>
          <w:rFonts w:ascii="Tahoma" w:hAnsi="Tahoma" w:cs="Tahoma"/>
          <w:bCs/>
        </w:rPr>
        <w:t>va</w:t>
      </w:r>
      <w:proofErr w:type="spellEnd"/>
      <w:proofErr w:type="gramEnd"/>
      <w:r w:rsidRPr="00720F3A">
        <w:rPr>
          <w:rFonts w:ascii="Tahoma" w:hAnsi="Tahoma" w:cs="Tahoma"/>
          <w:bCs/>
        </w:rPr>
        <w:t xml:space="preserve"> </w:t>
      </w:r>
      <w:proofErr w:type="spellStart"/>
      <w:r w:rsidRPr="00720F3A">
        <w:rPr>
          <w:rFonts w:ascii="Tahoma" w:hAnsi="Tahoma" w:cs="Tahoma"/>
          <w:bCs/>
        </w:rPr>
        <w:t>adoptata</w:t>
      </w:r>
      <w:proofErr w:type="spellEnd"/>
      <w:r w:rsidRPr="00720F3A">
        <w:rPr>
          <w:rFonts w:ascii="Tahoma" w:hAnsi="Tahoma" w:cs="Tahoma"/>
          <w:bCs/>
        </w:rPr>
        <w:t xml:space="preserve"> </w:t>
      </w:r>
      <w:proofErr w:type="spellStart"/>
      <w:r w:rsidRPr="00720F3A">
        <w:rPr>
          <w:rFonts w:ascii="Tahoma" w:hAnsi="Tahoma" w:cs="Tahoma"/>
          <w:bCs/>
        </w:rPr>
        <w:t>va</w:t>
      </w:r>
      <w:proofErr w:type="spellEnd"/>
      <w:r w:rsidRPr="00720F3A">
        <w:rPr>
          <w:rFonts w:ascii="Tahoma" w:hAnsi="Tahoma" w:cs="Tahoma"/>
          <w:bCs/>
        </w:rPr>
        <w:t xml:space="preserve"> </w:t>
      </w:r>
      <w:proofErr w:type="spellStart"/>
      <w:r w:rsidRPr="00720F3A">
        <w:rPr>
          <w:rFonts w:ascii="Tahoma" w:hAnsi="Tahoma" w:cs="Tahoma"/>
          <w:bCs/>
        </w:rPr>
        <w:t>fi</w:t>
      </w:r>
      <w:proofErr w:type="spellEnd"/>
      <w:r w:rsidRPr="00720F3A">
        <w:rPr>
          <w:rFonts w:ascii="Tahoma" w:hAnsi="Tahoma" w:cs="Tahoma"/>
          <w:bCs/>
        </w:rPr>
        <w:t xml:space="preserve"> </w:t>
      </w:r>
      <w:proofErr w:type="spellStart"/>
      <w:r w:rsidRPr="00720F3A">
        <w:rPr>
          <w:rFonts w:ascii="Tahoma" w:hAnsi="Tahoma" w:cs="Tahoma"/>
          <w:bCs/>
        </w:rPr>
        <w:t>dusa</w:t>
      </w:r>
      <w:proofErr w:type="spellEnd"/>
      <w:r w:rsidRPr="00720F3A">
        <w:rPr>
          <w:rFonts w:ascii="Tahoma" w:hAnsi="Tahoma" w:cs="Tahoma"/>
          <w:bCs/>
        </w:rPr>
        <w:t xml:space="preserve"> la </w:t>
      </w:r>
      <w:proofErr w:type="spellStart"/>
      <w:r w:rsidRPr="00720F3A">
        <w:rPr>
          <w:rFonts w:ascii="Tahoma" w:hAnsi="Tahoma" w:cs="Tahoma"/>
          <w:bCs/>
        </w:rPr>
        <w:t>indeplinire</w:t>
      </w:r>
      <w:proofErr w:type="spellEnd"/>
      <w:r w:rsidRPr="00720F3A">
        <w:rPr>
          <w:rFonts w:ascii="Tahoma" w:hAnsi="Tahoma" w:cs="Tahoma"/>
          <w:bCs/>
        </w:rPr>
        <w:t xml:space="preserve"> de </w:t>
      </w:r>
      <w:proofErr w:type="spellStart"/>
      <w:r w:rsidRPr="00720F3A">
        <w:rPr>
          <w:rFonts w:ascii="Tahoma" w:hAnsi="Tahoma" w:cs="Tahoma"/>
          <w:bCs/>
        </w:rPr>
        <w:t>catre</w:t>
      </w:r>
      <w:proofErr w:type="spellEnd"/>
      <w:r w:rsidRPr="00720F3A">
        <w:rPr>
          <w:rFonts w:ascii="Tahoma" w:hAnsi="Tahoma" w:cs="Tahoma"/>
          <w:bCs/>
        </w:rPr>
        <w:t xml:space="preserve"> </w:t>
      </w:r>
      <w:proofErr w:type="spellStart"/>
      <w:r w:rsidRPr="00720F3A">
        <w:rPr>
          <w:rFonts w:ascii="Tahoma" w:hAnsi="Tahoma" w:cs="Tahoma"/>
          <w:bCs/>
        </w:rPr>
        <w:t>Primarul</w:t>
      </w:r>
      <w:proofErr w:type="spellEnd"/>
      <w:r w:rsidRPr="00720F3A">
        <w:rPr>
          <w:rFonts w:ascii="Tahoma" w:hAnsi="Tahoma" w:cs="Tahoma"/>
          <w:bCs/>
        </w:rPr>
        <w:t xml:space="preserve"> </w:t>
      </w:r>
      <w:proofErr w:type="spellStart"/>
      <w:r w:rsidRPr="00720F3A">
        <w:rPr>
          <w:rFonts w:ascii="Tahoma" w:hAnsi="Tahoma" w:cs="Tahoma"/>
          <w:bCs/>
        </w:rPr>
        <w:t>comunei</w:t>
      </w:r>
      <w:proofErr w:type="spellEnd"/>
      <w:r w:rsidRPr="00720F3A">
        <w:rPr>
          <w:rFonts w:ascii="Tahoma" w:hAnsi="Tahoma" w:cs="Tahoma"/>
          <w:bCs/>
        </w:rPr>
        <w:t xml:space="preserve"> </w:t>
      </w:r>
      <w:proofErr w:type="spellStart"/>
      <w:r w:rsidRPr="00720F3A">
        <w:rPr>
          <w:rFonts w:ascii="Tahoma" w:hAnsi="Tahoma" w:cs="Tahoma"/>
          <w:lang w:val="es-ES"/>
        </w:rPr>
        <w:t>Bixad</w:t>
      </w:r>
      <w:proofErr w:type="spellEnd"/>
      <w:r w:rsidRPr="00720F3A">
        <w:rPr>
          <w:rFonts w:ascii="Tahoma" w:hAnsi="Tahoma" w:cs="Tahoma"/>
          <w:bCs/>
        </w:rPr>
        <w:t xml:space="preserve"> </w:t>
      </w:r>
      <w:proofErr w:type="spellStart"/>
      <w:r w:rsidRPr="00720F3A">
        <w:rPr>
          <w:rFonts w:ascii="Tahoma" w:hAnsi="Tahoma" w:cs="Tahoma"/>
          <w:bCs/>
        </w:rPr>
        <w:t>si</w:t>
      </w:r>
      <w:proofErr w:type="spellEnd"/>
      <w:r w:rsidRPr="00720F3A">
        <w:rPr>
          <w:rFonts w:ascii="Tahoma" w:hAnsi="Tahoma" w:cs="Tahoma"/>
          <w:bCs/>
        </w:rPr>
        <w:t xml:space="preserve"> </w:t>
      </w:r>
      <w:proofErr w:type="spellStart"/>
      <w:r w:rsidRPr="00720F3A">
        <w:rPr>
          <w:rFonts w:ascii="Tahoma" w:hAnsi="Tahoma" w:cs="Tahoma"/>
          <w:bCs/>
        </w:rPr>
        <w:t>contabilul</w:t>
      </w:r>
      <w:proofErr w:type="spellEnd"/>
      <w:r w:rsidRPr="00720F3A">
        <w:rPr>
          <w:rFonts w:ascii="Tahoma" w:hAnsi="Tahoma" w:cs="Tahoma"/>
          <w:bCs/>
        </w:rPr>
        <w:t xml:space="preserve"> </w:t>
      </w:r>
      <w:proofErr w:type="spellStart"/>
      <w:r w:rsidRPr="00720F3A">
        <w:rPr>
          <w:rFonts w:ascii="Tahoma" w:hAnsi="Tahoma" w:cs="Tahoma"/>
          <w:bCs/>
        </w:rPr>
        <w:t>primariei</w:t>
      </w:r>
      <w:proofErr w:type="spellEnd"/>
      <w:r w:rsidRPr="00720F3A">
        <w:rPr>
          <w:rFonts w:ascii="Tahoma" w:hAnsi="Tahoma" w:cs="Tahoma"/>
          <w:bCs/>
        </w:rPr>
        <w:t xml:space="preserve"> </w:t>
      </w:r>
      <w:proofErr w:type="spellStart"/>
      <w:r w:rsidRPr="00720F3A">
        <w:rPr>
          <w:rFonts w:ascii="Tahoma" w:hAnsi="Tahoma" w:cs="Tahoma"/>
          <w:bCs/>
        </w:rPr>
        <w:t>si</w:t>
      </w:r>
      <w:proofErr w:type="spellEnd"/>
      <w:r w:rsidRPr="00720F3A">
        <w:rPr>
          <w:rFonts w:ascii="Tahoma" w:hAnsi="Tahoma" w:cs="Tahoma"/>
          <w:bCs/>
        </w:rPr>
        <w:t xml:space="preserve"> se </w:t>
      </w:r>
      <w:proofErr w:type="spellStart"/>
      <w:r w:rsidRPr="00720F3A">
        <w:rPr>
          <w:rFonts w:ascii="Tahoma" w:hAnsi="Tahoma" w:cs="Tahoma"/>
          <w:bCs/>
        </w:rPr>
        <w:t>va</w:t>
      </w:r>
      <w:proofErr w:type="spellEnd"/>
      <w:r w:rsidRPr="00720F3A">
        <w:rPr>
          <w:rFonts w:ascii="Tahoma" w:hAnsi="Tahoma" w:cs="Tahoma"/>
          <w:bCs/>
        </w:rPr>
        <w:t xml:space="preserve"> </w:t>
      </w:r>
      <w:proofErr w:type="spellStart"/>
      <w:r w:rsidRPr="00720F3A">
        <w:rPr>
          <w:rFonts w:ascii="Tahoma" w:hAnsi="Tahoma" w:cs="Tahoma"/>
          <w:bCs/>
        </w:rPr>
        <w:t>aduce</w:t>
      </w:r>
      <w:proofErr w:type="spellEnd"/>
      <w:r w:rsidRPr="00720F3A">
        <w:rPr>
          <w:rFonts w:ascii="Tahoma" w:hAnsi="Tahoma" w:cs="Tahoma"/>
          <w:bCs/>
        </w:rPr>
        <w:t xml:space="preserve"> la </w:t>
      </w:r>
      <w:proofErr w:type="spellStart"/>
      <w:r w:rsidRPr="00720F3A">
        <w:rPr>
          <w:rFonts w:ascii="Tahoma" w:hAnsi="Tahoma" w:cs="Tahoma"/>
          <w:bCs/>
        </w:rPr>
        <w:t>cunoştinţă</w:t>
      </w:r>
      <w:proofErr w:type="spellEnd"/>
      <w:r w:rsidRPr="00720F3A">
        <w:rPr>
          <w:rFonts w:ascii="Tahoma" w:hAnsi="Tahoma" w:cs="Tahoma"/>
          <w:bCs/>
        </w:rPr>
        <w:t xml:space="preserve"> </w:t>
      </w:r>
      <w:proofErr w:type="spellStart"/>
      <w:r w:rsidRPr="00720F3A">
        <w:rPr>
          <w:rFonts w:ascii="Tahoma" w:hAnsi="Tahoma" w:cs="Tahoma"/>
          <w:bCs/>
        </w:rPr>
        <w:t>publică</w:t>
      </w:r>
      <w:proofErr w:type="spellEnd"/>
      <w:r w:rsidRPr="00720F3A">
        <w:rPr>
          <w:rFonts w:ascii="Tahoma" w:hAnsi="Tahoma" w:cs="Tahoma"/>
          <w:bCs/>
        </w:rPr>
        <w:t xml:space="preserve"> </w:t>
      </w:r>
      <w:proofErr w:type="spellStart"/>
      <w:r w:rsidRPr="00720F3A">
        <w:rPr>
          <w:rFonts w:ascii="Tahoma" w:hAnsi="Tahoma" w:cs="Tahoma"/>
          <w:bCs/>
        </w:rPr>
        <w:t>prin</w:t>
      </w:r>
      <w:proofErr w:type="spellEnd"/>
      <w:r w:rsidRPr="00720F3A">
        <w:rPr>
          <w:rFonts w:ascii="Tahoma" w:hAnsi="Tahoma" w:cs="Tahoma"/>
          <w:b/>
          <w:bCs/>
        </w:rPr>
        <w:t xml:space="preserve"> </w:t>
      </w:r>
      <w:proofErr w:type="spellStart"/>
      <w:r w:rsidRPr="00720F3A">
        <w:rPr>
          <w:rFonts w:ascii="Tahoma" w:hAnsi="Tahoma" w:cs="Tahoma"/>
          <w:bCs/>
        </w:rPr>
        <w:t>afişare</w:t>
      </w:r>
      <w:proofErr w:type="spellEnd"/>
      <w:r w:rsidRPr="00720F3A">
        <w:rPr>
          <w:rFonts w:ascii="Tahoma" w:hAnsi="Tahoma" w:cs="Tahoma"/>
          <w:bCs/>
        </w:rPr>
        <w:t xml:space="preserve"> la </w:t>
      </w:r>
      <w:proofErr w:type="spellStart"/>
      <w:r w:rsidRPr="00720F3A">
        <w:rPr>
          <w:rFonts w:ascii="Tahoma" w:hAnsi="Tahoma" w:cs="Tahoma"/>
          <w:bCs/>
        </w:rPr>
        <w:t>sediul</w:t>
      </w:r>
      <w:proofErr w:type="spellEnd"/>
      <w:r w:rsidRPr="00720F3A">
        <w:rPr>
          <w:rFonts w:ascii="Tahoma" w:hAnsi="Tahoma" w:cs="Tahoma"/>
          <w:bCs/>
        </w:rPr>
        <w:t xml:space="preserve"> </w:t>
      </w:r>
      <w:proofErr w:type="spellStart"/>
      <w:r w:rsidRPr="00720F3A">
        <w:rPr>
          <w:rFonts w:ascii="Tahoma" w:hAnsi="Tahoma" w:cs="Tahoma"/>
          <w:bCs/>
        </w:rPr>
        <w:t>Primăriei</w:t>
      </w:r>
      <w:proofErr w:type="spellEnd"/>
      <w:r w:rsidRPr="00720F3A">
        <w:rPr>
          <w:rFonts w:ascii="Tahoma" w:hAnsi="Tahoma" w:cs="Tahoma"/>
          <w:bCs/>
        </w:rPr>
        <w:t xml:space="preserve"> </w:t>
      </w:r>
      <w:proofErr w:type="spellStart"/>
      <w:r w:rsidRPr="00720F3A">
        <w:rPr>
          <w:rFonts w:ascii="Tahoma" w:hAnsi="Tahoma" w:cs="Tahoma"/>
          <w:lang w:val="es-ES"/>
        </w:rPr>
        <w:t>Bixad</w:t>
      </w:r>
      <w:proofErr w:type="spellEnd"/>
      <w:r w:rsidRPr="00720F3A">
        <w:rPr>
          <w:rFonts w:ascii="Tahoma" w:hAnsi="Tahoma" w:cs="Tahoma"/>
          <w:bCs/>
        </w:rPr>
        <w:t xml:space="preserve"> </w:t>
      </w:r>
      <w:proofErr w:type="spellStart"/>
      <w:r w:rsidRPr="00720F3A">
        <w:rPr>
          <w:rFonts w:ascii="Tahoma" w:hAnsi="Tahoma" w:cs="Tahoma"/>
          <w:bCs/>
        </w:rPr>
        <w:t>şi</w:t>
      </w:r>
      <w:proofErr w:type="spellEnd"/>
      <w:r w:rsidRPr="00720F3A">
        <w:rPr>
          <w:rFonts w:ascii="Tahoma" w:hAnsi="Tahoma" w:cs="Tahoma"/>
          <w:bCs/>
        </w:rPr>
        <w:t xml:space="preserve"> </w:t>
      </w:r>
      <w:proofErr w:type="spellStart"/>
      <w:r w:rsidRPr="00720F3A">
        <w:rPr>
          <w:rFonts w:ascii="Tahoma" w:hAnsi="Tahoma" w:cs="Tahoma"/>
          <w:bCs/>
        </w:rPr>
        <w:t>prin</w:t>
      </w:r>
      <w:proofErr w:type="spellEnd"/>
      <w:r w:rsidRPr="00720F3A">
        <w:rPr>
          <w:rFonts w:ascii="Tahoma" w:hAnsi="Tahoma" w:cs="Tahoma"/>
          <w:bCs/>
        </w:rPr>
        <w:t xml:space="preserve"> </w:t>
      </w:r>
      <w:proofErr w:type="spellStart"/>
      <w:r w:rsidRPr="00720F3A">
        <w:rPr>
          <w:rFonts w:ascii="Tahoma" w:hAnsi="Tahoma" w:cs="Tahoma"/>
          <w:bCs/>
        </w:rPr>
        <w:t>publicarea</w:t>
      </w:r>
      <w:proofErr w:type="spellEnd"/>
      <w:r w:rsidRPr="00720F3A">
        <w:rPr>
          <w:rFonts w:ascii="Tahoma" w:hAnsi="Tahoma" w:cs="Tahoma"/>
          <w:bCs/>
        </w:rPr>
        <w:t xml:space="preserve"> </w:t>
      </w:r>
      <w:proofErr w:type="spellStart"/>
      <w:r w:rsidRPr="00720F3A">
        <w:rPr>
          <w:rFonts w:ascii="Tahoma" w:hAnsi="Tahoma" w:cs="Tahoma"/>
          <w:bCs/>
        </w:rPr>
        <w:t>pe</w:t>
      </w:r>
      <w:proofErr w:type="spellEnd"/>
      <w:r w:rsidRPr="00720F3A">
        <w:rPr>
          <w:rFonts w:ascii="Tahoma" w:hAnsi="Tahoma" w:cs="Tahoma"/>
          <w:bCs/>
        </w:rPr>
        <w:t xml:space="preserve"> </w:t>
      </w:r>
      <w:proofErr w:type="spellStart"/>
      <w:r w:rsidRPr="00720F3A">
        <w:rPr>
          <w:rFonts w:ascii="Tahoma" w:hAnsi="Tahoma" w:cs="Tahoma"/>
          <w:bCs/>
        </w:rPr>
        <w:t>pagina</w:t>
      </w:r>
      <w:proofErr w:type="spellEnd"/>
      <w:r w:rsidRPr="00720F3A">
        <w:rPr>
          <w:rFonts w:ascii="Tahoma" w:hAnsi="Tahoma" w:cs="Tahoma"/>
          <w:bCs/>
        </w:rPr>
        <w:t xml:space="preserve"> de internet </w:t>
      </w:r>
      <w:proofErr w:type="spellStart"/>
      <w:r w:rsidRPr="00720F3A">
        <w:rPr>
          <w:rFonts w:ascii="Tahoma" w:hAnsi="Tahoma" w:cs="Tahoma"/>
          <w:bCs/>
        </w:rPr>
        <w:t>a</w:t>
      </w:r>
      <w:proofErr w:type="spellEnd"/>
      <w:r w:rsidRPr="00720F3A">
        <w:rPr>
          <w:rFonts w:ascii="Tahoma" w:hAnsi="Tahoma" w:cs="Tahoma"/>
          <w:bCs/>
        </w:rPr>
        <w:t xml:space="preserve"> </w:t>
      </w:r>
      <w:proofErr w:type="spellStart"/>
      <w:r w:rsidRPr="00720F3A">
        <w:rPr>
          <w:rFonts w:ascii="Tahoma" w:hAnsi="Tahoma" w:cs="Tahoma"/>
          <w:bCs/>
        </w:rPr>
        <w:t>Primăriei</w:t>
      </w:r>
      <w:proofErr w:type="spellEnd"/>
      <w:r w:rsidRPr="00720F3A">
        <w:rPr>
          <w:rFonts w:ascii="Tahoma" w:hAnsi="Tahoma" w:cs="Tahoma"/>
          <w:bCs/>
        </w:rPr>
        <w:t>.</w:t>
      </w:r>
    </w:p>
    <w:p w:rsidR="00720F3A" w:rsidRPr="00720F3A" w:rsidRDefault="00720F3A" w:rsidP="00802542">
      <w:pPr>
        <w:pStyle w:val="ListParagraph"/>
        <w:rPr>
          <w:rFonts w:ascii="Tahoma" w:hAnsi="Tahoma" w:cs="Tahoma"/>
          <w:bCs/>
        </w:rPr>
      </w:pPr>
      <w:r w:rsidRPr="00720F3A">
        <w:rPr>
          <w:rFonts w:ascii="Tahoma" w:hAnsi="Tahoma" w:cs="Tahoma"/>
          <w:b/>
          <w:bCs/>
        </w:rPr>
        <w:t xml:space="preserve">Art. 4. </w:t>
      </w:r>
      <w:proofErr w:type="spellStart"/>
      <w:r w:rsidRPr="00720F3A">
        <w:rPr>
          <w:rFonts w:ascii="Tahoma" w:hAnsi="Tahoma" w:cs="Tahoma"/>
          <w:bCs/>
        </w:rPr>
        <w:t>Hotărârea</w:t>
      </w:r>
      <w:proofErr w:type="spellEnd"/>
      <w:r w:rsidRPr="00720F3A">
        <w:rPr>
          <w:rFonts w:ascii="Tahoma" w:hAnsi="Tahoma" w:cs="Tahoma"/>
        </w:rPr>
        <w:t xml:space="preserve"> care se </w:t>
      </w:r>
      <w:proofErr w:type="spellStart"/>
      <w:r w:rsidRPr="00720F3A">
        <w:rPr>
          <w:rFonts w:ascii="Tahoma" w:hAnsi="Tahoma" w:cs="Tahoma"/>
        </w:rPr>
        <w:t>va</w:t>
      </w:r>
      <w:proofErr w:type="spellEnd"/>
      <w:r w:rsidRPr="00720F3A">
        <w:rPr>
          <w:rFonts w:ascii="Tahoma" w:hAnsi="Tahoma" w:cs="Tahoma"/>
        </w:rPr>
        <w:t xml:space="preserve"> </w:t>
      </w:r>
      <w:proofErr w:type="spellStart"/>
      <w:r w:rsidRPr="00720F3A">
        <w:rPr>
          <w:rFonts w:ascii="Tahoma" w:hAnsi="Tahoma" w:cs="Tahoma"/>
          <w:bCs/>
        </w:rPr>
        <w:t>adoptata</w:t>
      </w:r>
      <w:proofErr w:type="spellEnd"/>
      <w:r w:rsidRPr="00720F3A">
        <w:rPr>
          <w:rFonts w:ascii="Tahoma" w:hAnsi="Tahoma" w:cs="Tahoma"/>
          <w:bCs/>
        </w:rPr>
        <w:t xml:space="preserve"> se </w:t>
      </w:r>
      <w:proofErr w:type="spellStart"/>
      <w:proofErr w:type="gramStart"/>
      <w:r w:rsidRPr="00720F3A">
        <w:rPr>
          <w:rFonts w:ascii="Tahoma" w:hAnsi="Tahoma" w:cs="Tahoma"/>
          <w:bCs/>
        </w:rPr>
        <w:t>comunică</w:t>
      </w:r>
      <w:proofErr w:type="spellEnd"/>
      <w:r w:rsidRPr="00720F3A">
        <w:rPr>
          <w:rFonts w:ascii="Tahoma" w:hAnsi="Tahoma" w:cs="Tahoma"/>
          <w:bCs/>
        </w:rPr>
        <w:t xml:space="preserve"> :</w:t>
      </w:r>
      <w:proofErr w:type="gramEnd"/>
      <w:r w:rsidRPr="00720F3A">
        <w:rPr>
          <w:rFonts w:ascii="Tahoma" w:hAnsi="Tahoma" w:cs="Tahoma"/>
          <w:bCs/>
        </w:rPr>
        <w:t xml:space="preserve"> </w:t>
      </w:r>
    </w:p>
    <w:p w:rsidR="00720F3A" w:rsidRPr="00720F3A" w:rsidRDefault="00720F3A" w:rsidP="00802542">
      <w:pPr>
        <w:pStyle w:val="ListParagraph"/>
        <w:rPr>
          <w:rFonts w:ascii="Tahoma" w:hAnsi="Tahoma" w:cs="Tahoma"/>
          <w:bCs/>
        </w:rPr>
      </w:pPr>
      <w:proofErr w:type="gramStart"/>
      <w:r w:rsidRPr="00720F3A">
        <w:rPr>
          <w:rFonts w:ascii="Tahoma" w:hAnsi="Tahoma" w:cs="Tahoma"/>
          <w:bCs/>
        </w:rPr>
        <w:t>a)</w:t>
      </w:r>
      <w:proofErr w:type="spellStart"/>
      <w:proofErr w:type="gramEnd"/>
      <w:r w:rsidRPr="00720F3A">
        <w:rPr>
          <w:rFonts w:ascii="Tahoma" w:hAnsi="Tahoma" w:cs="Tahoma"/>
          <w:bCs/>
        </w:rPr>
        <w:t>Instituţiei</w:t>
      </w:r>
      <w:proofErr w:type="spellEnd"/>
      <w:r w:rsidRPr="00720F3A">
        <w:rPr>
          <w:rFonts w:ascii="Tahoma" w:hAnsi="Tahoma" w:cs="Tahoma"/>
          <w:bCs/>
        </w:rPr>
        <w:t xml:space="preserve"> </w:t>
      </w:r>
      <w:proofErr w:type="spellStart"/>
      <w:r w:rsidRPr="00720F3A">
        <w:rPr>
          <w:rFonts w:ascii="Tahoma" w:hAnsi="Tahoma" w:cs="Tahoma"/>
          <w:bCs/>
        </w:rPr>
        <w:t>Prefectului</w:t>
      </w:r>
      <w:proofErr w:type="spellEnd"/>
      <w:r w:rsidRPr="00720F3A">
        <w:rPr>
          <w:rFonts w:ascii="Tahoma" w:hAnsi="Tahoma" w:cs="Tahoma"/>
          <w:bCs/>
        </w:rPr>
        <w:t xml:space="preserve">   </w:t>
      </w:r>
      <w:proofErr w:type="spellStart"/>
      <w:r w:rsidRPr="00720F3A">
        <w:rPr>
          <w:rFonts w:ascii="Tahoma" w:hAnsi="Tahoma" w:cs="Tahoma"/>
          <w:bCs/>
        </w:rPr>
        <w:t>Judeţului</w:t>
      </w:r>
      <w:proofErr w:type="spellEnd"/>
      <w:r w:rsidRPr="00720F3A">
        <w:rPr>
          <w:rFonts w:ascii="Tahoma" w:hAnsi="Tahoma" w:cs="Tahoma"/>
          <w:bCs/>
        </w:rPr>
        <w:t xml:space="preserve"> </w:t>
      </w:r>
      <w:proofErr w:type="spellStart"/>
      <w:r w:rsidRPr="00720F3A">
        <w:rPr>
          <w:rFonts w:ascii="Tahoma" w:hAnsi="Tahoma" w:cs="Tahoma"/>
          <w:bCs/>
        </w:rPr>
        <w:t>Satu</w:t>
      </w:r>
      <w:proofErr w:type="spellEnd"/>
      <w:r w:rsidRPr="00720F3A">
        <w:rPr>
          <w:rFonts w:ascii="Tahoma" w:hAnsi="Tahoma" w:cs="Tahoma"/>
          <w:bCs/>
        </w:rPr>
        <w:t xml:space="preserve"> Mare,</w:t>
      </w:r>
    </w:p>
    <w:p w:rsidR="00720F3A" w:rsidRPr="00720F3A" w:rsidRDefault="00720F3A" w:rsidP="00802542">
      <w:pPr>
        <w:pStyle w:val="ListParagraph"/>
        <w:rPr>
          <w:rFonts w:ascii="Tahoma" w:hAnsi="Tahoma" w:cs="Tahoma"/>
          <w:bCs/>
        </w:rPr>
      </w:pPr>
      <w:proofErr w:type="gramStart"/>
      <w:r w:rsidRPr="00720F3A">
        <w:rPr>
          <w:rFonts w:ascii="Tahoma" w:hAnsi="Tahoma" w:cs="Tahoma"/>
          <w:bCs/>
        </w:rPr>
        <w:t>b)</w:t>
      </w:r>
      <w:proofErr w:type="spellStart"/>
      <w:proofErr w:type="gramEnd"/>
      <w:r w:rsidRPr="00720F3A">
        <w:rPr>
          <w:rFonts w:ascii="Tahoma" w:hAnsi="Tahoma" w:cs="Tahoma"/>
          <w:bCs/>
        </w:rPr>
        <w:t>Primarului</w:t>
      </w:r>
      <w:proofErr w:type="spellEnd"/>
      <w:r w:rsidRPr="00720F3A">
        <w:rPr>
          <w:rFonts w:ascii="Tahoma" w:hAnsi="Tahoma" w:cs="Tahoma"/>
          <w:bCs/>
        </w:rPr>
        <w:t xml:space="preserve"> </w:t>
      </w:r>
      <w:proofErr w:type="spellStart"/>
      <w:r w:rsidRPr="00720F3A">
        <w:rPr>
          <w:rFonts w:ascii="Tahoma" w:hAnsi="Tahoma" w:cs="Tahoma"/>
          <w:bCs/>
        </w:rPr>
        <w:t>comunei</w:t>
      </w:r>
      <w:proofErr w:type="spellEnd"/>
      <w:r w:rsidRPr="00720F3A">
        <w:rPr>
          <w:rFonts w:ascii="Tahoma" w:hAnsi="Tahoma" w:cs="Tahoma"/>
          <w:bCs/>
        </w:rPr>
        <w:t xml:space="preserve"> </w:t>
      </w:r>
      <w:proofErr w:type="spellStart"/>
      <w:r w:rsidRPr="00720F3A">
        <w:rPr>
          <w:rFonts w:ascii="Tahoma" w:hAnsi="Tahoma" w:cs="Tahoma"/>
          <w:lang w:val="es-ES"/>
        </w:rPr>
        <w:t>Bixad</w:t>
      </w:r>
      <w:proofErr w:type="spellEnd"/>
      <w:r w:rsidRPr="00720F3A">
        <w:rPr>
          <w:rFonts w:ascii="Tahoma" w:hAnsi="Tahoma" w:cs="Tahoma"/>
          <w:bCs/>
        </w:rPr>
        <w:t>,</w:t>
      </w:r>
    </w:p>
    <w:p w:rsidR="00720F3A" w:rsidRPr="00720F3A" w:rsidRDefault="00720F3A" w:rsidP="00802542">
      <w:pPr>
        <w:pStyle w:val="ListParagraph"/>
        <w:rPr>
          <w:rFonts w:ascii="Tahoma" w:hAnsi="Tahoma" w:cs="Tahoma"/>
          <w:b/>
          <w:bCs/>
        </w:rPr>
      </w:pPr>
      <w:proofErr w:type="gramStart"/>
      <w:r w:rsidRPr="00720F3A">
        <w:rPr>
          <w:rFonts w:ascii="Tahoma" w:hAnsi="Tahoma" w:cs="Tahoma"/>
          <w:bCs/>
        </w:rPr>
        <w:t>c</w:t>
      </w:r>
      <w:proofErr w:type="gramEnd"/>
      <w:r w:rsidRPr="00720F3A">
        <w:rPr>
          <w:rFonts w:ascii="Tahoma" w:hAnsi="Tahoma" w:cs="Tahoma"/>
          <w:bCs/>
        </w:rPr>
        <w:t xml:space="preserve">) </w:t>
      </w:r>
      <w:proofErr w:type="spellStart"/>
      <w:r w:rsidRPr="00720F3A">
        <w:rPr>
          <w:rFonts w:ascii="Tahoma" w:hAnsi="Tahoma" w:cs="Tahoma"/>
        </w:rPr>
        <w:t>contabilului</w:t>
      </w:r>
      <w:proofErr w:type="spellEnd"/>
      <w:r w:rsidRPr="00720F3A">
        <w:rPr>
          <w:rFonts w:ascii="Tahoma" w:hAnsi="Tahoma" w:cs="Tahoma"/>
        </w:rPr>
        <w:t xml:space="preserve"> </w:t>
      </w:r>
      <w:proofErr w:type="spellStart"/>
      <w:r w:rsidRPr="00720F3A">
        <w:rPr>
          <w:rFonts w:ascii="Tahoma" w:hAnsi="Tahoma" w:cs="Tahoma"/>
        </w:rPr>
        <w:t>Comunei</w:t>
      </w:r>
      <w:proofErr w:type="spellEnd"/>
      <w:r w:rsidRPr="00720F3A">
        <w:rPr>
          <w:rFonts w:ascii="Tahoma" w:hAnsi="Tahoma" w:cs="Tahoma"/>
        </w:rPr>
        <w:t xml:space="preserve"> </w:t>
      </w:r>
      <w:proofErr w:type="spellStart"/>
      <w:r w:rsidRPr="00720F3A">
        <w:rPr>
          <w:rFonts w:ascii="Tahoma" w:hAnsi="Tahoma" w:cs="Tahoma"/>
          <w:lang w:val="es-ES"/>
        </w:rPr>
        <w:t>Bixad</w:t>
      </w:r>
      <w:proofErr w:type="spellEnd"/>
      <w:r w:rsidRPr="00720F3A">
        <w:rPr>
          <w:rFonts w:ascii="Tahoma" w:hAnsi="Tahoma" w:cs="Tahoma"/>
          <w:b/>
          <w:bCs/>
        </w:rPr>
        <w:t>.</w:t>
      </w:r>
    </w:p>
    <w:p w:rsidR="00720F3A" w:rsidRPr="00720F3A" w:rsidRDefault="00720F3A" w:rsidP="00720F3A">
      <w:pPr>
        <w:pStyle w:val="ListParagraph"/>
        <w:numPr>
          <w:ilvl w:val="0"/>
          <w:numId w:val="2"/>
        </w:numPr>
        <w:jc w:val="center"/>
        <w:rPr>
          <w:rFonts w:ascii="Tahoma" w:hAnsi="Tahoma" w:cs="Tahoma"/>
          <w:b/>
          <w:bCs/>
          <w:sz w:val="20"/>
          <w:szCs w:val="20"/>
        </w:rPr>
      </w:pPr>
      <w:r w:rsidRPr="00720F3A">
        <w:rPr>
          <w:rFonts w:ascii="Tahoma" w:hAnsi="Tahoma" w:cs="Tahoma"/>
          <w:b/>
          <w:sz w:val="20"/>
          <w:szCs w:val="20"/>
          <w:lang w:val="es-ES"/>
        </w:rPr>
        <w:t>Bixad:04.11.2022</w:t>
      </w:r>
    </w:p>
    <w:p w:rsidR="00720F3A" w:rsidRPr="00720F3A" w:rsidRDefault="00720F3A" w:rsidP="00802542">
      <w:pPr>
        <w:pStyle w:val="ListParagraph"/>
        <w:tabs>
          <w:tab w:val="left" w:pos="5685"/>
        </w:tabs>
        <w:rPr>
          <w:rFonts w:ascii="Tahoma" w:hAnsi="Tahoma" w:cs="Tahoma"/>
          <w:b/>
          <w:bCs/>
          <w:sz w:val="20"/>
          <w:szCs w:val="20"/>
        </w:rPr>
      </w:pPr>
      <w:r w:rsidRPr="00720F3A">
        <w:rPr>
          <w:rFonts w:ascii="Tahoma" w:hAnsi="Tahoma" w:cs="Tahoma"/>
          <w:b/>
          <w:bCs/>
          <w:sz w:val="20"/>
          <w:szCs w:val="20"/>
        </w:rPr>
        <w:t xml:space="preserve">Initiator,                      </w:t>
      </w:r>
      <w:r w:rsidRPr="00720F3A">
        <w:rPr>
          <w:rFonts w:ascii="Tahoma" w:hAnsi="Tahoma" w:cs="Tahoma"/>
          <w:b/>
          <w:bCs/>
          <w:sz w:val="20"/>
          <w:szCs w:val="20"/>
        </w:rPr>
        <w:tab/>
      </w:r>
      <w:proofErr w:type="spellStart"/>
      <w:r w:rsidRPr="00720F3A">
        <w:rPr>
          <w:rFonts w:ascii="Tahoma" w:hAnsi="Tahoma" w:cs="Tahoma"/>
          <w:b/>
          <w:bCs/>
          <w:sz w:val="20"/>
          <w:szCs w:val="20"/>
        </w:rPr>
        <w:t>Avizat</w:t>
      </w:r>
      <w:proofErr w:type="spellEnd"/>
      <w:r w:rsidRPr="00720F3A">
        <w:rPr>
          <w:rFonts w:ascii="Tahoma" w:hAnsi="Tahoma" w:cs="Tahoma"/>
          <w:b/>
          <w:bCs/>
          <w:sz w:val="20"/>
          <w:szCs w:val="20"/>
        </w:rPr>
        <w:t>,</w:t>
      </w:r>
    </w:p>
    <w:p w:rsidR="00720F3A" w:rsidRPr="00720F3A" w:rsidRDefault="00720F3A" w:rsidP="00802542">
      <w:pPr>
        <w:pStyle w:val="ListParagraph"/>
        <w:rPr>
          <w:rFonts w:ascii="Tahoma" w:hAnsi="Tahoma" w:cs="Tahoma"/>
          <w:b/>
          <w:sz w:val="20"/>
          <w:szCs w:val="20"/>
        </w:rPr>
      </w:pPr>
      <w:r w:rsidRPr="00720F3A">
        <w:rPr>
          <w:rFonts w:ascii="Tahoma" w:hAnsi="Tahoma" w:cs="Tahoma"/>
          <w:b/>
          <w:sz w:val="20"/>
          <w:szCs w:val="20"/>
        </w:rPr>
        <w:t xml:space="preserve">PRIMAR                                                                         </w:t>
      </w:r>
      <w:proofErr w:type="spellStart"/>
      <w:r w:rsidRPr="00720F3A">
        <w:rPr>
          <w:rFonts w:ascii="Tahoma" w:hAnsi="Tahoma" w:cs="Tahoma"/>
          <w:b/>
          <w:sz w:val="20"/>
          <w:szCs w:val="20"/>
        </w:rPr>
        <w:t>Secretar</w:t>
      </w:r>
      <w:proofErr w:type="spellEnd"/>
      <w:r w:rsidRPr="00720F3A">
        <w:rPr>
          <w:rFonts w:ascii="Tahoma" w:hAnsi="Tahoma" w:cs="Tahoma"/>
          <w:b/>
          <w:sz w:val="20"/>
          <w:szCs w:val="20"/>
        </w:rPr>
        <w:t xml:space="preserve"> General</w:t>
      </w:r>
    </w:p>
    <w:p w:rsidR="00720F3A" w:rsidRPr="00956D17" w:rsidRDefault="00720F3A" w:rsidP="00802542">
      <w:pPr>
        <w:pStyle w:val="ListParagraph"/>
        <w:tabs>
          <w:tab w:val="center" w:pos="4680"/>
        </w:tabs>
        <w:spacing w:after="0" w:line="240" w:lineRule="auto"/>
        <w:rPr>
          <w:rFonts w:ascii="Tahoma" w:hAnsi="Tahoma" w:cs="Tahoma"/>
          <w:b/>
        </w:rPr>
      </w:pPr>
      <w:proofErr w:type="spellStart"/>
      <w:r w:rsidRPr="00160DF3">
        <w:rPr>
          <w:rFonts w:ascii="Tahoma" w:hAnsi="Tahoma" w:cs="Tahoma"/>
          <w:b/>
          <w:sz w:val="20"/>
          <w:szCs w:val="20"/>
        </w:rPr>
        <w:t>Ioan</w:t>
      </w:r>
      <w:proofErr w:type="spellEnd"/>
      <w:r w:rsidRPr="00160DF3">
        <w:rPr>
          <w:rFonts w:ascii="Tahoma" w:hAnsi="Tahoma" w:cs="Tahoma"/>
          <w:b/>
          <w:sz w:val="20"/>
          <w:szCs w:val="20"/>
        </w:rPr>
        <w:t xml:space="preserve"> TATAR </w:t>
      </w:r>
      <w:r w:rsidRPr="00160DF3">
        <w:rPr>
          <w:rFonts w:ascii="Tahoma" w:hAnsi="Tahoma" w:cs="Tahoma"/>
          <w:b/>
          <w:sz w:val="20"/>
          <w:szCs w:val="20"/>
        </w:rPr>
        <w:tab/>
        <w:t xml:space="preserve">                                                </w:t>
      </w:r>
      <w:proofErr w:type="spellStart"/>
      <w:r w:rsidRPr="00160DF3">
        <w:rPr>
          <w:rFonts w:ascii="Tahoma" w:hAnsi="Tahoma" w:cs="Tahoma"/>
          <w:b/>
          <w:sz w:val="20"/>
          <w:szCs w:val="20"/>
        </w:rPr>
        <w:t>Mioara</w:t>
      </w:r>
      <w:proofErr w:type="spellEnd"/>
      <w:r w:rsidRPr="00160DF3">
        <w:rPr>
          <w:rFonts w:ascii="Tahoma" w:hAnsi="Tahoma" w:cs="Tahoma"/>
          <w:b/>
          <w:sz w:val="20"/>
          <w:szCs w:val="20"/>
        </w:rPr>
        <w:t xml:space="preserve"> COJOCARU</w:t>
      </w:r>
    </w:p>
    <w:p w:rsidR="00720F3A" w:rsidRPr="00720F3A" w:rsidRDefault="00720F3A" w:rsidP="00802542">
      <w:pPr>
        <w:pStyle w:val="Footer"/>
        <w:ind w:left="720"/>
        <w:rPr>
          <w:sz w:val="16"/>
          <w:szCs w:val="16"/>
        </w:rPr>
      </w:pPr>
    </w:p>
    <w:p w:rsidR="00720F3A" w:rsidRPr="00A327DE" w:rsidRDefault="00802542" w:rsidP="00802542">
      <w:pPr>
        <w:pStyle w:val="Footer"/>
        <w:rPr>
          <w:sz w:val="16"/>
          <w:szCs w:val="16"/>
        </w:rPr>
      </w:pPr>
      <w:r>
        <w:rPr>
          <w:sz w:val="16"/>
          <w:szCs w:val="16"/>
          <w:lang w:val="ro-RO"/>
        </w:rPr>
        <w:t xml:space="preserve">             </w:t>
      </w:r>
      <w:r w:rsidR="00720F3A" w:rsidRPr="00A327DE">
        <w:rPr>
          <w:sz w:val="16"/>
          <w:szCs w:val="16"/>
        </w:rPr>
        <w:t>red. în 2 exemplare/</w:t>
      </w:r>
      <w:r w:rsidR="00720F3A">
        <w:rPr>
          <w:sz w:val="16"/>
          <w:szCs w:val="16"/>
          <w:lang w:val="ro-RO"/>
        </w:rPr>
        <w:t>1</w:t>
      </w:r>
      <w:r w:rsidR="00720F3A" w:rsidRPr="00A327DE">
        <w:rPr>
          <w:sz w:val="16"/>
          <w:szCs w:val="16"/>
        </w:rPr>
        <w:t>pag.</w:t>
      </w:r>
    </w:p>
    <w:p w:rsidR="00720F3A" w:rsidRPr="00222D89" w:rsidRDefault="00720F3A" w:rsidP="00720F3A">
      <w:pPr>
        <w:rPr>
          <w:rFonts w:ascii="Tahoma" w:hAnsi="Tahoma" w:cs="Tahoma"/>
          <w:b/>
        </w:rPr>
      </w:pPr>
      <w:r w:rsidRPr="00222D89">
        <w:rPr>
          <w:rFonts w:ascii="Tahoma" w:hAnsi="Tahoma" w:cs="Tahoma"/>
          <w:b/>
        </w:rPr>
        <w:lastRenderedPageBreak/>
        <w:t>Romania</w:t>
      </w:r>
    </w:p>
    <w:p w:rsidR="00720F3A" w:rsidRPr="00222D89" w:rsidRDefault="00720F3A" w:rsidP="00720F3A">
      <w:pPr>
        <w:rPr>
          <w:rFonts w:ascii="Tahoma" w:hAnsi="Tahoma" w:cs="Tahoma"/>
          <w:b/>
        </w:rPr>
      </w:pPr>
      <w:r w:rsidRPr="00222D89">
        <w:rPr>
          <w:rFonts w:ascii="Tahoma" w:hAnsi="Tahoma" w:cs="Tahoma"/>
          <w:b/>
        </w:rPr>
        <w:t>Judetul Satu Mare</w:t>
      </w:r>
    </w:p>
    <w:p w:rsidR="00720F3A" w:rsidRPr="00222D89" w:rsidRDefault="00720F3A" w:rsidP="00720F3A">
      <w:pPr>
        <w:rPr>
          <w:rFonts w:ascii="Tahoma" w:hAnsi="Tahoma" w:cs="Tahoma"/>
          <w:b/>
        </w:rPr>
      </w:pPr>
      <w:r w:rsidRPr="00222D89">
        <w:rPr>
          <w:rFonts w:ascii="Tahoma" w:hAnsi="Tahoma" w:cs="Tahoma"/>
          <w:b/>
        </w:rPr>
        <w:t>Primarul Comunei Bixad/CUI:3963986</w:t>
      </w:r>
    </w:p>
    <w:p w:rsidR="00720F3A" w:rsidRPr="00222D89" w:rsidRDefault="00720F3A" w:rsidP="00720F3A">
      <w:pPr>
        <w:rPr>
          <w:rFonts w:ascii="Tahoma" w:hAnsi="Tahoma" w:cs="Tahoma"/>
          <w:b/>
        </w:rPr>
      </w:pPr>
      <w:r w:rsidRPr="00222D89">
        <w:rPr>
          <w:rFonts w:ascii="Tahoma" w:hAnsi="Tahoma" w:cs="Tahoma"/>
          <w:b/>
        </w:rPr>
        <w:t>Strada Principala nr. 252; Cod Postal : 447055</w:t>
      </w:r>
    </w:p>
    <w:p w:rsidR="00720F3A" w:rsidRPr="00222D89" w:rsidRDefault="00720F3A" w:rsidP="00720F3A">
      <w:pPr>
        <w:rPr>
          <w:rFonts w:ascii="Tahoma" w:hAnsi="Tahoma" w:cs="Tahoma"/>
          <w:b/>
        </w:rPr>
      </w:pPr>
      <w:r w:rsidRPr="00222D89">
        <w:rPr>
          <w:rFonts w:ascii="Tahoma" w:hAnsi="Tahoma" w:cs="Tahoma"/>
          <w:b/>
        </w:rPr>
        <w:t>Telefon:0261/843752;0261/843715; fax:0261/843800</w:t>
      </w:r>
    </w:p>
    <w:p w:rsidR="00720F3A" w:rsidRPr="00222D89" w:rsidRDefault="00720F3A" w:rsidP="00720F3A">
      <w:pPr>
        <w:pBdr>
          <w:bottom w:val="double" w:sz="6" w:space="1" w:color="auto"/>
        </w:pBdr>
        <w:rPr>
          <w:rFonts w:ascii="Tahoma" w:hAnsi="Tahoma" w:cs="Tahoma"/>
          <w:b/>
        </w:rPr>
      </w:pPr>
      <w:r w:rsidRPr="00222D89">
        <w:rPr>
          <w:rFonts w:ascii="Tahoma" w:hAnsi="Tahoma" w:cs="Tahoma"/>
          <w:b/>
        </w:rPr>
        <w:t>E-mail:primaria_bixad@yahoo.com</w:t>
      </w:r>
    </w:p>
    <w:p w:rsidR="00720F3A" w:rsidRDefault="00720F3A" w:rsidP="00720F3A">
      <w:pPr>
        <w:rPr>
          <w:rFonts w:ascii="Tahoma" w:hAnsi="Tahoma" w:cs="Tahoma"/>
          <w:b/>
        </w:rPr>
      </w:pPr>
      <w:r>
        <w:rPr>
          <w:rFonts w:ascii="Tahoma" w:hAnsi="Tahoma" w:cs="Tahoma"/>
          <w:b/>
        </w:rPr>
        <w:t xml:space="preserve">Nr. 291/12.12.2022 </w:t>
      </w:r>
    </w:p>
    <w:p w:rsidR="00720F3A" w:rsidRPr="00222D89" w:rsidRDefault="00720F3A" w:rsidP="00720F3A">
      <w:pPr>
        <w:rPr>
          <w:rFonts w:ascii="Tahoma" w:hAnsi="Tahoma" w:cs="Tahoma"/>
          <w:b/>
        </w:rPr>
      </w:pPr>
    </w:p>
    <w:p w:rsidR="00720F3A" w:rsidRDefault="00720F3A" w:rsidP="00720F3A">
      <w:pPr>
        <w:jc w:val="center"/>
        <w:rPr>
          <w:rFonts w:ascii="Tahoma" w:hAnsi="Tahoma" w:cs="Tahoma"/>
          <w:b/>
        </w:rPr>
      </w:pPr>
      <w:proofErr w:type="spellStart"/>
      <w:r w:rsidRPr="00233DA4">
        <w:rPr>
          <w:rFonts w:ascii="Tahoma" w:hAnsi="Tahoma" w:cs="Tahoma"/>
          <w:b/>
          <w:lang w:val="es-ES"/>
        </w:rPr>
        <w:t>Proiect</w:t>
      </w:r>
      <w:proofErr w:type="spellEnd"/>
      <w:r w:rsidRPr="00233DA4">
        <w:rPr>
          <w:rFonts w:ascii="Tahoma" w:hAnsi="Tahoma" w:cs="Tahoma"/>
          <w:b/>
          <w:lang w:val="es-ES"/>
        </w:rPr>
        <w:t xml:space="preserve"> de </w:t>
      </w:r>
      <w:proofErr w:type="spellStart"/>
      <w:r w:rsidRPr="00233DA4">
        <w:rPr>
          <w:rFonts w:ascii="Tahoma" w:hAnsi="Tahoma" w:cs="Tahoma"/>
          <w:b/>
          <w:lang w:val="es-ES"/>
        </w:rPr>
        <w:t>hotărâre</w:t>
      </w:r>
      <w:proofErr w:type="spellEnd"/>
      <w:r w:rsidRPr="00233DA4">
        <w:rPr>
          <w:rFonts w:ascii="Tahoma" w:hAnsi="Tahoma" w:cs="Tahoma"/>
          <w:b/>
          <w:lang w:val="es-ES"/>
        </w:rPr>
        <w:t xml:space="preserve"> </w:t>
      </w:r>
      <w:proofErr w:type="spellStart"/>
      <w:r w:rsidRPr="00233DA4">
        <w:rPr>
          <w:rFonts w:ascii="Tahoma" w:hAnsi="Tahoma" w:cs="Tahoma"/>
          <w:b/>
          <w:lang w:val="es-ES"/>
        </w:rPr>
        <w:t>cu</w:t>
      </w:r>
      <w:proofErr w:type="spellEnd"/>
      <w:r w:rsidRPr="00233DA4">
        <w:rPr>
          <w:rFonts w:ascii="Tahoma" w:hAnsi="Tahoma" w:cs="Tahoma"/>
          <w:b/>
          <w:lang w:val="es-ES"/>
        </w:rPr>
        <w:t xml:space="preserve"> </w:t>
      </w:r>
      <w:proofErr w:type="spellStart"/>
      <w:r w:rsidRPr="00233DA4">
        <w:rPr>
          <w:rFonts w:ascii="Tahoma" w:hAnsi="Tahoma" w:cs="Tahoma"/>
          <w:b/>
          <w:lang w:val="es-ES"/>
        </w:rPr>
        <w:t>privire</w:t>
      </w:r>
      <w:proofErr w:type="spellEnd"/>
      <w:r w:rsidRPr="00233DA4">
        <w:rPr>
          <w:rFonts w:ascii="Tahoma" w:hAnsi="Tahoma" w:cs="Tahoma"/>
          <w:b/>
          <w:lang w:val="es-ES"/>
        </w:rPr>
        <w:t xml:space="preserve"> la </w:t>
      </w:r>
      <w:r w:rsidRPr="00233DA4">
        <w:rPr>
          <w:rFonts w:ascii="Tahoma" w:hAnsi="Tahoma" w:cs="Tahoma"/>
          <w:b/>
        </w:rPr>
        <w:t>aprobarea intabularii in Cartea Funciara a imobilului –teren in suprafata de 1974 mp, inscris provizoriu in</w:t>
      </w:r>
    </w:p>
    <w:p w:rsidR="00720F3A" w:rsidRPr="00233DA4" w:rsidRDefault="00720F3A" w:rsidP="00720F3A">
      <w:pPr>
        <w:jc w:val="center"/>
        <w:rPr>
          <w:rFonts w:ascii="Tahoma" w:hAnsi="Tahoma" w:cs="Tahoma"/>
          <w:b/>
          <w:i/>
        </w:rPr>
      </w:pPr>
      <w:r w:rsidRPr="00233DA4">
        <w:rPr>
          <w:rFonts w:ascii="Tahoma" w:hAnsi="Tahoma" w:cs="Tahoma"/>
          <w:b/>
        </w:rPr>
        <w:t xml:space="preserve"> CF nr. 101091 Bixad</w:t>
      </w:r>
    </w:p>
    <w:p w:rsidR="00720F3A" w:rsidRPr="00222D89" w:rsidRDefault="00720F3A" w:rsidP="00720F3A">
      <w:pPr>
        <w:rPr>
          <w:rFonts w:ascii="Tahoma" w:hAnsi="Tahoma" w:cs="Tahoma"/>
          <w:b/>
        </w:rPr>
      </w:pPr>
    </w:p>
    <w:p w:rsidR="00720F3A" w:rsidRPr="00222D89" w:rsidRDefault="00720F3A" w:rsidP="00720F3A">
      <w:pPr>
        <w:rPr>
          <w:rFonts w:ascii="Tahoma" w:hAnsi="Tahoma" w:cs="Tahoma"/>
          <w:b/>
          <w:lang w:val="es-ES"/>
        </w:rPr>
      </w:pPr>
      <w:proofErr w:type="spellStart"/>
      <w:r w:rsidRPr="00222D89">
        <w:rPr>
          <w:rFonts w:ascii="Tahoma" w:hAnsi="Tahoma" w:cs="Tahoma"/>
          <w:b/>
          <w:lang w:val="es-ES"/>
        </w:rPr>
        <w:t>Primarul</w:t>
      </w:r>
      <w:proofErr w:type="spellEnd"/>
      <w:r w:rsidRPr="00222D89">
        <w:rPr>
          <w:rFonts w:ascii="Tahoma" w:hAnsi="Tahoma" w:cs="Tahoma"/>
          <w:b/>
          <w:lang w:val="es-ES"/>
        </w:rPr>
        <w:t xml:space="preserve"> </w:t>
      </w:r>
      <w:proofErr w:type="spellStart"/>
      <w:r w:rsidRPr="00222D89">
        <w:rPr>
          <w:rFonts w:ascii="Tahoma" w:hAnsi="Tahoma" w:cs="Tahoma"/>
          <w:b/>
          <w:lang w:val="es-ES"/>
        </w:rPr>
        <w:t>Comunei</w:t>
      </w:r>
      <w:proofErr w:type="spellEnd"/>
      <w:r w:rsidRPr="00222D89">
        <w:rPr>
          <w:rFonts w:ascii="Tahoma" w:hAnsi="Tahoma" w:cs="Tahoma"/>
          <w:b/>
          <w:lang w:val="es-ES"/>
        </w:rPr>
        <w:t xml:space="preserve"> </w:t>
      </w:r>
      <w:r w:rsidRPr="00222D89">
        <w:rPr>
          <w:rFonts w:ascii="Tahoma" w:hAnsi="Tahoma" w:cs="Tahoma"/>
          <w:b/>
        </w:rPr>
        <w:t>Bixad</w:t>
      </w:r>
      <w:r w:rsidRPr="00222D89">
        <w:rPr>
          <w:rFonts w:ascii="Tahoma" w:hAnsi="Tahoma" w:cs="Tahoma"/>
          <w:b/>
          <w:lang w:val="es-ES"/>
        </w:rPr>
        <w:t>,</w:t>
      </w:r>
    </w:p>
    <w:p w:rsidR="00720F3A" w:rsidRPr="00222D89" w:rsidRDefault="00720F3A" w:rsidP="00720F3A">
      <w:pPr>
        <w:ind w:firstLine="720"/>
        <w:rPr>
          <w:rFonts w:ascii="Tahoma" w:hAnsi="Tahoma" w:cs="Tahoma"/>
          <w:b/>
          <w:lang w:val="es-ES"/>
        </w:rPr>
      </w:pPr>
      <w:proofErr w:type="spellStart"/>
      <w:r w:rsidRPr="00222D89">
        <w:rPr>
          <w:rFonts w:ascii="Tahoma" w:hAnsi="Tahoma" w:cs="Tahoma"/>
          <w:b/>
          <w:lang w:val="es-ES"/>
        </w:rPr>
        <w:t>Având</w:t>
      </w:r>
      <w:proofErr w:type="spellEnd"/>
      <w:r w:rsidRPr="00222D89">
        <w:rPr>
          <w:rFonts w:ascii="Tahoma" w:hAnsi="Tahoma" w:cs="Tahoma"/>
          <w:b/>
          <w:lang w:val="es-ES"/>
        </w:rPr>
        <w:t xml:space="preserve">  </w:t>
      </w:r>
      <w:proofErr w:type="spellStart"/>
      <w:r w:rsidRPr="00222D89">
        <w:rPr>
          <w:rFonts w:ascii="Tahoma" w:hAnsi="Tahoma" w:cs="Tahoma"/>
          <w:b/>
          <w:lang w:val="es-ES"/>
        </w:rPr>
        <w:t>în</w:t>
      </w:r>
      <w:proofErr w:type="spellEnd"/>
      <w:r w:rsidRPr="00222D89">
        <w:rPr>
          <w:rFonts w:ascii="Tahoma" w:hAnsi="Tahoma" w:cs="Tahoma"/>
          <w:b/>
          <w:lang w:val="es-ES"/>
        </w:rPr>
        <w:t xml:space="preserve"> </w:t>
      </w:r>
      <w:proofErr w:type="spellStart"/>
      <w:r w:rsidRPr="00222D89">
        <w:rPr>
          <w:rFonts w:ascii="Tahoma" w:hAnsi="Tahoma" w:cs="Tahoma"/>
          <w:b/>
          <w:lang w:val="es-ES"/>
        </w:rPr>
        <w:t>vedere</w:t>
      </w:r>
      <w:proofErr w:type="spellEnd"/>
      <w:r w:rsidRPr="00222D89">
        <w:rPr>
          <w:rFonts w:ascii="Tahoma" w:hAnsi="Tahoma" w:cs="Tahoma"/>
          <w:b/>
          <w:lang w:val="es-ES"/>
        </w:rPr>
        <w:t xml:space="preserve"> </w:t>
      </w:r>
    </w:p>
    <w:p w:rsidR="00720F3A" w:rsidRDefault="00720F3A" w:rsidP="00720F3A">
      <w:pPr>
        <w:rPr>
          <w:rFonts w:ascii="Tahoma" w:hAnsi="Tahoma" w:cs="Tahoma"/>
          <w:lang w:val="es-ES"/>
        </w:rPr>
      </w:pPr>
      <w:proofErr w:type="spellStart"/>
      <w:r w:rsidRPr="00222D89">
        <w:rPr>
          <w:rFonts w:ascii="Tahoma" w:hAnsi="Tahoma" w:cs="Tahoma"/>
          <w:lang w:val="es-ES"/>
        </w:rPr>
        <w:t>Raportul</w:t>
      </w:r>
      <w:proofErr w:type="spellEnd"/>
      <w:r w:rsidRPr="00222D89">
        <w:rPr>
          <w:rFonts w:ascii="Tahoma" w:hAnsi="Tahoma" w:cs="Tahoma"/>
          <w:lang w:val="es-ES"/>
        </w:rPr>
        <w:t xml:space="preserve"> </w:t>
      </w:r>
      <w:proofErr w:type="spellStart"/>
      <w:r w:rsidRPr="00222D89">
        <w:rPr>
          <w:rFonts w:ascii="Tahoma" w:hAnsi="Tahoma" w:cs="Tahoma"/>
          <w:lang w:val="es-ES"/>
        </w:rPr>
        <w:t>compartimentului</w:t>
      </w:r>
      <w:proofErr w:type="spellEnd"/>
      <w:r w:rsidRPr="00222D89">
        <w:rPr>
          <w:rFonts w:ascii="Tahoma" w:hAnsi="Tahoma" w:cs="Tahoma"/>
          <w:lang w:val="es-ES"/>
        </w:rPr>
        <w:t xml:space="preserve"> de resort</w:t>
      </w:r>
      <w:r>
        <w:rPr>
          <w:rFonts w:ascii="Tahoma" w:hAnsi="Tahoma" w:cs="Tahoma"/>
          <w:lang w:val="es-ES"/>
        </w:rPr>
        <w:t xml:space="preserve"> nr.293 /12.12.2022</w:t>
      </w:r>
    </w:p>
    <w:p w:rsidR="00720F3A" w:rsidRDefault="00720F3A" w:rsidP="00720F3A">
      <w:pPr>
        <w:rPr>
          <w:rFonts w:ascii="Tahoma" w:hAnsi="Tahoma" w:cs="Tahoma"/>
          <w:lang w:val="es-ES"/>
        </w:rPr>
      </w:pPr>
      <w:proofErr w:type="spellStart"/>
      <w:proofErr w:type="gramStart"/>
      <w:r>
        <w:rPr>
          <w:rFonts w:ascii="Tahoma" w:hAnsi="Tahoma" w:cs="Tahoma"/>
          <w:lang w:val="es-ES"/>
        </w:rPr>
        <w:t>referatul</w:t>
      </w:r>
      <w:proofErr w:type="spellEnd"/>
      <w:proofErr w:type="gramEnd"/>
      <w:r>
        <w:rPr>
          <w:rFonts w:ascii="Tahoma" w:hAnsi="Tahoma" w:cs="Tahoma"/>
          <w:lang w:val="es-ES"/>
        </w:rPr>
        <w:t xml:space="preserve"> de aprobare al </w:t>
      </w:r>
      <w:proofErr w:type="spellStart"/>
      <w:r>
        <w:rPr>
          <w:rFonts w:ascii="Tahoma" w:hAnsi="Tahoma" w:cs="Tahoma"/>
          <w:lang w:val="es-ES"/>
        </w:rPr>
        <w:t>primarului</w:t>
      </w:r>
      <w:proofErr w:type="spellEnd"/>
      <w:r>
        <w:rPr>
          <w:rFonts w:ascii="Tahoma" w:hAnsi="Tahoma" w:cs="Tahoma"/>
          <w:lang w:val="es-ES"/>
        </w:rPr>
        <w:t xml:space="preserve"> </w:t>
      </w:r>
      <w:proofErr w:type="spellStart"/>
      <w:r>
        <w:rPr>
          <w:rFonts w:ascii="Tahoma" w:hAnsi="Tahoma" w:cs="Tahoma"/>
          <w:lang w:val="es-ES"/>
        </w:rPr>
        <w:t>nr</w:t>
      </w:r>
      <w:proofErr w:type="spellEnd"/>
      <w:r>
        <w:rPr>
          <w:rFonts w:ascii="Tahoma" w:hAnsi="Tahoma" w:cs="Tahoma"/>
          <w:lang w:val="es-ES"/>
        </w:rPr>
        <w:t>.  292 /12.12.2022,</w:t>
      </w:r>
    </w:p>
    <w:p w:rsidR="00720F3A" w:rsidRDefault="00720F3A" w:rsidP="00720F3A">
      <w:pPr>
        <w:rPr>
          <w:rFonts w:ascii="Tahoma" w:hAnsi="Tahoma" w:cs="Tahoma"/>
          <w:lang w:val="es-ES"/>
        </w:rPr>
      </w:pPr>
      <w:proofErr w:type="spellStart"/>
      <w:proofErr w:type="gramStart"/>
      <w:r>
        <w:rPr>
          <w:rFonts w:ascii="Tahoma" w:hAnsi="Tahoma" w:cs="Tahoma"/>
          <w:lang w:val="es-ES"/>
        </w:rPr>
        <w:t>extrasul</w:t>
      </w:r>
      <w:proofErr w:type="spellEnd"/>
      <w:proofErr w:type="gramEnd"/>
      <w:r>
        <w:rPr>
          <w:rFonts w:ascii="Tahoma" w:hAnsi="Tahoma" w:cs="Tahoma"/>
          <w:lang w:val="es-ES"/>
        </w:rPr>
        <w:t xml:space="preserve"> CF </w:t>
      </w:r>
      <w:proofErr w:type="spellStart"/>
      <w:r>
        <w:rPr>
          <w:rFonts w:ascii="Tahoma" w:hAnsi="Tahoma" w:cs="Tahoma"/>
          <w:lang w:val="es-ES"/>
        </w:rPr>
        <w:t>nr</w:t>
      </w:r>
      <w:proofErr w:type="spellEnd"/>
      <w:r>
        <w:rPr>
          <w:rFonts w:ascii="Tahoma" w:hAnsi="Tahoma" w:cs="Tahoma"/>
          <w:lang w:val="es-ES"/>
        </w:rPr>
        <w:t xml:space="preserve">. 101091 </w:t>
      </w:r>
      <w:proofErr w:type="spellStart"/>
      <w:r>
        <w:rPr>
          <w:rFonts w:ascii="Tahoma" w:hAnsi="Tahoma" w:cs="Tahoma"/>
          <w:lang w:val="es-ES"/>
        </w:rPr>
        <w:t>Bixad</w:t>
      </w:r>
      <w:proofErr w:type="spellEnd"/>
      <w:r>
        <w:rPr>
          <w:rFonts w:ascii="Tahoma" w:hAnsi="Tahoma" w:cs="Tahoma"/>
          <w:lang w:val="es-ES"/>
        </w:rPr>
        <w:t>/</w:t>
      </w:r>
      <w:proofErr w:type="spellStart"/>
      <w:r>
        <w:rPr>
          <w:rFonts w:ascii="Tahoma" w:hAnsi="Tahoma" w:cs="Tahoma"/>
          <w:lang w:val="es-ES"/>
        </w:rPr>
        <w:t>Trip</w:t>
      </w:r>
      <w:proofErr w:type="spellEnd"/>
      <w:r>
        <w:rPr>
          <w:rFonts w:ascii="Tahoma" w:hAnsi="Tahoma" w:cs="Tahoma"/>
          <w:lang w:val="es-ES"/>
        </w:rPr>
        <w:t>,</w:t>
      </w:r>
    </w:p>
    <w:p w:rsidR="00720F3A" w:rsidRDefault="00720F3A" w:rsidP="00720F3A">
      <w:pPr>
        <w:rPr>
          <w:rFonts w:ascii="Tahoma" w:hAnsi="Tahoma" w:cs="Tahoma"/>
          <w:lang w:val="es-ES"/>
        </w:rPr>
      </w:pPr>
      <w:proofErr w:type="spellStart"/>
      <w:proofErr w:type="gramStart"/>
      <w:r>
        <w:rPr>
          <w:rFonts w:ascii="Tahoma" w:hAnsi="Tahoma" w:cs="Tahoma"/>
          <w:lang w:val="es-ES"/>
        </w:rPr>
        <w:t>referatul</w:t>
      </w:r>
      <w:proofErr w:type="spellEnd"/>
      <w:proofErr w:type="gramEnd"/>
      <w:r>
        <w:rPr>
          <w:rFonts w:ascii="Tahoma" w:hAnsi="Tahoma" w:cs="Tahoma"/>
          <w:lang w:val="es-ES"/>
        </w:rPr>
        <w:t xml:space="preserve"> </w:t>
      </w:r>
      <w:proofErr w:type="spellStart"/>
      <w:r>
        <w:rPr>
          <w:rFonts w:ascii="Tahoma" w:hAnsi="Tahoma" w:cs="Tahoma"/>
          <w:lang w:val="es-ES"/>
        </w:rPr>
        <w:t>nr</w:t>
      </w:r>
      <w:proofErr w:type="spellEnd"/>
      <w:r>
        <w:rPr>
          <w:rFonts w:ascii="Tahoma" w:hAnsi="Tahoma" w:cs="Tahoma"/>
          <w:lang w:val="es-ES"/>
        </w:rPr>
        <w:t>. 17861/12.12.2022 al O.C.P.I. Satu Mare</w:t>
      </w:r>
    </w:p>
    <w:p w:rsidR="00720F3A" w:rsidRDefault="00720F3A" w:rsidP="00720F3A">
      <w:pPr>
        <w:rPr>
          <w:rFonts w:ascii="Tahoma" w:hAnsi="Tahoma" w:cs="Tahoma"/>
        </w:rPr>
      </w:pPr>
      <w:r>
        <w:rPr>
          <w:rFonts w:ascii="Tahoma" w:hAnsi="Tahoma" w:cs="Tahoma"/>
          <w:lang w:val="es-ES"/>
        </w:rPr>
        <w:t xml:space="preserve">art.41, alin.5 </w:t>
      </w:r>
      <w:proofErr w:type="spellStart"/>
      <w:r>
        <w:rPr>
          <w:rFonts w:ascii="Tahoma" w:hAnsi="Tahoma" w:cs="Tahoma"/>
          <w:lang w:val="es-ES"/>
        </w:rPr>
        <w:t>din</w:t>
      </w:r>
      <w:proofErr w:type="spellEnd"/>
      <w:r>
        <w:rPr>
          <w:rFonts w:ascii="Tahoma" w:hAnsi="Tahoma" w:cs="Tahoma"/>
          <w:lang w:val="es-ES"/>
        </w:rPr>
        <w:t xml:space="preserve"> </w:t>
      </w:r>
      <w:r w:rsidRPr="00467F0C">
        <w:rPr>
          <w:rFonts w:ascii="Tahoma" w:hAnsi="Tahoma" w:cs="Tahoma"/>
        </w:rPr>
        <w:t>Legea nr.7/1996, legea cadastrului si publicitatii imobiliare cu modificarile si completarile ulterioare</w:t>
      </w:r>
    </w:p>
    <w:p w:rsidR="00720F3A" w:rsidRDefault="00720F3A" w:rsidP="00720F3A">
      <w:pPr>
        <w:rPr>
          <w:rFonts w:ascii="Tahoma" w:hAnsi="Tahoma" w:cs="Tahoma"/>
          <w:lang w:val="es-ES"/>
        </w:rPr>
      </w:pPr>
      <w:r>
        <w:rPr>
          <w:rFonts w:ascii="Tahoma" w:hAnsi="Tahoma" w:cs="Tahoma"/>
        </w:rPr>
        <w:t>ordinul nr. 700/2014 privind aprobarea Regulamentului de avizare, receptive si inscriere in evidentele de cadastru si carte funciara, cu modificarile si completarile ulterioare,</w:t>
      </w:r>
    </w:p>
    <w:p w:rsidR="00720F3A" w:rsidRPr="00467F0C" w:rsidRDefault="00720F3A" w:rsidP="00720F3A">
      <w:pPr>
        <w:rPr>
          <w:rFonts w:ascii="Tahoma" w:hAnsi="Tahoma" w:cs="Tahoma"/>
        </w:rPr>
      </w:pPr>
      <w:r>
        <w:rPr>
          <w:rFonts w:ascii="Tahoma" w:hAnsi="Tahoma" w:cs="Tahoma"/>
          <w:lang w:val="es-ES"/>
        </w:rPr>
        <w:t xml:space="preserve"> </w:t>
      </w:r>
      <w:r w:rsidRPr="00467F0C">
        <w:rPr>
          <w:rFonts w:ascii="Tahoma" w:hAnsi="Tahoma" w:cs="Tahoma"/>
        </w:rPr>
        <w:t xml:space="preserve">Luand in considerare dispozitiile </w:t>
      </w:r>
      <w:r>
        <w:rPr>
          <w:rFonts w:ascii="Tahoma" w:hAnsi="Tahoma" w:cs="Tahoma"/>
        </w:rPr>
        <w:t xml:space="preserve">art. 286, alin. 4 din </w:t>
      </w:r>
      <w:r w:rsidRPr="00467F0C">
        <w:rPr>
          <w:rFonts w:ascii="Tahoma" w:hAnsi="Tahoma" w:cs="Tahoma"/>
        </w:rPr>
        <w:t>OUG 57/2019, privind Codul Administrativ,</w:t>
      </w:r>
    </w:p>
    <w:p w:rsidR="00720F3A" w:rsidRPr="00467F0C" w:rsidRDefault="00720F3A" w:rsidP="00720F3A">
      <w:pPr>
        <w:overflowPunct w:val="0"/>
        <w:autoSpaceDE w:val="0"/>
        <w:autoSpaceDN w:val="0"/>
        <w:adjustRightInd w:val="0"/>
        <w:rPr>
          <w:rFonts w:ascii="Tahoma" w:hAnsi="Tahoma" w:cs="Tahoma"/>
        </w:rPr>
      </w:pPr>
      <w:r w:rsidRPr="00467F0C">
        <w:rPr>
          <w:rFonts w:ascii="Tahoma" w:hAnsi="Tahoma" w:cs="Tahoma"/>
          <w:b/>
        </w:rPr>
        <w:t>În temeiul</w:t>
      </w:r>
      <w:r w:rsidRPr="00467F0C">
        <w:rPr>
          <w:rFonts w:ascii="Tahoma" w:hAnsi="Tahoma" w:cs="Tahoma"/>
        </w:rPr>
        <w:t xml:space="preserve"> prevederilor art. 129, alin. 1, alin.2, lit.c,</w:t>
      </w:r>
      <w:r>
        <w:rPr>
          <w:rFonts w:ascii="Tahoma" w:hAnsi="Tahoma" w:cs="Tahoma"/>
        </w:rPr>
        <w:t xml:space="preserve"> alin 14</w:t>
      </w:r>
      <w:r w:rsidRPr="00467F0C">
        <w:rPr>
          <w:rFonts w:ascii="Tahoma" w:hAnsi="Tahoma" w:cs="Tahoma"/>
        </w:rPr>
        <w:t xml:space="preserve"> art.136 alin.1, art. 196, alin.1  din Ordonanţa de Urgenta nr.57/2019 privind Codul administrativ </w:t>
      </w:r>
    </w:p>
    <w:p w:rsidR="00720F3A" w:rsidRPr="00135592" w:rsidRDefault="00720F3A" w:rsidP="00720F3A">
      <w:pPr>
        <w:jc w:val="center"/>
        <w:rPr>
          <w:rFonts w:ascii="Tahoma" w:hAnsi="Tahoma" w:cs="Tahoma"/>
          <w:b/>
          <w:lang w:val="es-ES"/>
        </w:rPr>
      </w:pPr>
      <w:r w:rsidRPr="00135592">
        <w:rPr>
          <w:rFonts w:ascii="Tahoma" w:hAnsi="Tahoma" w:cs="Tahoma"/>
          <w:b/>
          <w:lang w:val="es-ES"/>
        </w:rPr>
        <w:t>HOTARASTE:</w:t>
      </w:r>
    </w:p>
    <w:p w:rsidR="00720F3A" w:rsidRDefault="00720F3A" w:rsidP="00720F3A">
      <w:pPr>
        <w:rPr>
          <w:rFonts w:ascii="Tahoma" w:hAnsi="Tahoma" w:cs="Tahoma"/>
          <w:b/>
          <w:lang w:val="es-ES"/>
        </w:rPr>
      </w:pPr>
      <w:r w:rsidRPr="00467F0C">
        <w:rPr>
          <w:rFonts w:ascii="Tahoma" w:hAnsi="Tahoma" w:cs="Tahoma"/>
          <w:b/>
          <w:lang w:val="es-ES"/>
        </w:rPr>
        <w:t xml:space="preserve">Art.1. </w:t>
      </w:r>
      <w:r w:rsidRPr="00467F0C">
        <w:rPr>
          <w:rFonts w:ascii="Tahoma" w:hAnsi="Tahoma" w:cs="Tahoma"/>
          <w:lang w:val="es-ES"/>
        </w:rPr>
        <w:t xml:space="preserve">Se </w:t>
      </w:r>
      <w:proofErr w:type="spellStart"/>
      <w:r w:rsidRPr="00467F0C">
        <w:rPr>
          <w:rFonts w:ascii="Tahoma" w:hAnsi="Tahoma" w:cs="Tahoma"/>
          <w:lang w:val="es-ES"/>
        </w:rPr>
        <w:t>aproba</w:t>
      </w:r>
      <w:proofErr w:type="spellEnd"/>
      <w:r w:rsidRPr="00467F0C">
        <w:rPr>
          <w:rFonts w:ascii="Tahoma" w:hAnsi="Tahoma" w:cs="Tahoma"/>
          <w:lang w:val="es-ES"/>
        </w:rPr>
        <w:t xml:space="preserve"> </w:t>
      </w:r>
      <w:proofErr w:type="spellStart"/>
      <w:r>
        <w:rPr>
          <w:rFonts w:ascii="Tahoma" w:hAnsi="Tahoma" w:cs="Tahoma"/>
          <w:lang w:val="es-ES"/>
        </w:rPr>
        <w:t>definitivarea</w:t>
      </w:r>
      <w:proofErr w:type="spellEnd"/>
      <w:r>
        <w:rPr>
          <w:rFonts w:ascii="Tahoma" w:hAnsi="Tahoma" w:cs="Tahoma"/>
          <w:lang w:val="es-ES"/>
        </w:rPr>
        <w:t xml:space="preserve"> </w:t>
      </w:r>
      <w:proofErr w:type="spellStart"/>
      <w:r>
        <w:rPr>
          <w:rFonts w:ascii="Tahoma" w:hAnsi="Tahoma" w:cs="Tahoma"/>
          <w:lang w:val="es-ES"/>
        </w:rPr>
        <w:t>inscrierii</w:t>
      </w:r>
      <w:proofErr w:type="spellEnd"/>
      <w:r>
        <w:rPr>
          <w:rFonts w:ascii="Tahoma" w:hAnsi="Tahoma" w:cs="Tahoma"/>
          <w:lang w:val="es-ES"/>
        </w:rPr>
        <w:t xml:space="preserve"> in Cartea </w:t>
      </w:r>
      <w:proofErr w:type="spellStart"/>
      <w:r>
        <w:rPr>
          <w:rFonts w:ascii="Tahoma" w:hAnsi="Tahoma" w:cs="Tahoma"/>
          <w:lang w:val="es-ES"/>
        </w:rPr>
        <w:t>Funciara</w:t>
      </w:r>
      <w:proofErr w:type="spellEnd"/>
      <w:r>
        <w:rPr>
          <w:rFonts w:ascii="Tahoma" w:hAnsi="Tahoma" w:cs="Tahoma"/>
          <w:lang w:val="es-ES"/>
        </w:rPr>
        <w:t xml:space="preserve"> a </w:t>
      </w:r>
      <w:proofErr w:type="spellStart"/>
      <w:r>
        <w:rPr>
          <w:rFonts w:ascii="Tahoma" w:hAnsi="Tahoma" w:cs="Tahoma"/>
          <w:lang w:val="es-ES"/>
        </w:rPr>
        <w:t>Comunei</w:t>
      </w:r>
      <w:proofErr w:type="spellEnd"/>
      <w:r>
        <w:rPr>
          <w:rFonts w:ascii="Tahoma" w:hAnsi="Tahoma" w:cs="Tahoma"/>
          <w:lang w:val="es-ES"/>
        </w:rPr>
        <w:t xml:space="preserve"> </w:t>
      </w:r>
      <w:proofErr w:type="spellStart"/>
      <w:r>
        <w:rPr>
          <w:rFonts w:ascii="Tahoma" w:hAnsi="Tahoma" w:cs="Tahoma"/>
          <w:lang w:val="es-ES"/>
        </w:rPr>
        <w:t>Bixad</w:t>
      </w:r>
      <w:proofErr w:type="spellEnd"/>
      <w:r>
        <w:rPr>
          <w:rFonts w:ascii="Tahoma" w:hAnsi="Tahoma" w:cs="Tahoma"/>
          <w:lang w:val="es-ES"/>
        </w:rPr>
        <w:t xml:space="preserve">, </w:t>
      </w:r>
      <w:proofErr w:type="spellStart"/>
      <w:r>
        <w:rPr>
          <w:rFonts w:ascii="Tahoma" w:hAnsi="Tahoma" w:cs="Tahoma"/>
          <w:lang w:val="es-ES"/>
        </w:rPr>
        <w:t>sat</w:t>
      </w:r>
      <w:proofErr w:type="spellEnd"/>
      <w:r>
        <w:rPr>
          <w:rFonts w:ascii="Tahoma" w:hAnsi="Tahoma" w:cs="Tahoma"/>
          <w:lang w:val="es-ES"/>
        </w:rPr>
        <w:t xml:space="preserve"> </w:t>
      </w:r>
      <w:proofErr w:type="spellStart"/>
      <w:r>
        <w:rPr>
          <w:rFonts w:ascii="Tahoma" w:hAnsi="Tahoma" w:cs="Tahoma"/>
          <w:lang w:val="es-ES"/>
        </w:rPr>
        <w:t>Trip</w:t>
      </w:r>
      <w:proofErr w:type="spellEnd"/>
      <w:r>
        <w:rPr>
          <w:rFonts w:ascii="Tahoma" w:hAnsi="Tahoma" w:cs="Tahoma"/>
          <w:lang w:val="es-ES"/>
        </w:rPr>
        <w:t xml:space="preserve">, in </w:t>
      </w:r>
      <w:proofErr w:type="spellStart"/>
      <w:r>
        <w:rPr>
          <w:rFonts w:ascii="Tahoma" w:hAnsi="Tahoma" w:cs="Tahoma"/>
          <w:lang w:val="es-ES"/>
        </w:rPr>
        <w:t>domeniul</w:t>
      </w:r>
      <w:proofErr w:type="spellEnd"/>
      <w:r>
        <w:rPr>
          <w:rFonts w:ascii="Tahoma" w:hAnsi="Tahoma" w:cs="Tahoma"/>
          <w:lang w:val="es-ES"/>
        </w:rPr>
        <w:t xml:space="preserve"> </w:t>
      </w:r>
      <w:proofErr w:type="spellStart"/>
      <w:r>
        <w:rPr>
          <w:rFonts w:ascii="Tahoma" w:hAnsi="Tahoma" w:cs="Tahoma"/>
          <w:lang w:val="es-ES"/>
        </w:rPr>
        <w:t>public</w:t>
      </w:r>
      <w:proofErr w:type="spellEnd"/>
      <w:r>
        <w:rPr>
          <w:rFonts w:ascii="Tahoma" w:hAnsi="Tahoma" w:cs="Tahoma"/>
          <w:lang w:val="es-ES"/>
        </w:rPr>
        <w:t xml:space="preserve">, a </w:t>
      </w:r>
      <w:proofErr w:type="spellStart"/>
      <w:r>
        <w:rPr>
          <w:rFonts w:ascii="Tahoma" w:hAnsi="Tahoma" w:cs="Tahoma"/>
          <w:lang w:val="es-ES"/>
        </w:rPr>
        <w:t>imobilului</w:t>
      </w:r>
      <w:proofErr w:type="spellEnd"/>
      <w:r>
        <w:rPr>
          <w:rFonts w:ascii="Tahoma" w:hAnsi="Tahoma" w:cs="Tahoma"/>
          <w:lang w:val="es-ES"/>
        </w:rPr>
        <w:t xml:space="preserve"> </w:t>
      </w:r>
      <w:proofErr w:type="spellStart"/>
      <w:r>
        <w:rPr>
          <w:rFonts w:ascii="Tahoma" w:hAnsi="Tahoma" w:cs="Tahoma"/>
          <w:lang w:val="es-ES"/>
        </w:rPr>
        <w:t>teren</w:t>
      </w:r>
      <w:proofErr w:type="spellEnd"/>
      <w:r>
        <w:rPr>
          <w:rFonts w:ascii="Tahoma" w:hAnsi="Tahoma" w:cs="Tahoma"/>
          <w:lang w:val="es-ES"/>
        </w:rPr>
        <w:t xml:space="preserve">, in </w:t>
      </w:r>
      <w:proofErr w:type="spellStart"/>
      <w:r>
        <w:rPr>
          <w:rFonts w:ascii="Tahoma" w:hAnsi="Tahoma" w:cs="Tahoma"/>
          <w:lang w:val="es-ES"/>
        </w:rPr>
        <w:t>sprafata</w:t>
      </w:r>
      <w:proofErr w:type="spellEnd"/>
      <w:r>
        <w:rPr>
          <w:rFonts w:ascii="Tahoma" w:hAnsi="Tahoma" w:cs="Tahoma"/>
          <w:lang w:val="es-ES"/>
        </w:rPr>
        <w:t xml:space="preserve"> de 1974 </w:t>
      </w:r>
      <w:proofErr w:type="spellStart"/>
      <w:r>
        <w:rPr>
          <w:rFonts w:ascii="Tahoma" w:hAnsi="Tahoma" w:cs="Tahoma"/>
          <w:lang w:val="es-ES"/>
        </w:rPr>
        <w:t>mp</w:t>
      </w:r>
      <w:proofErr w:type="spellEnd"/>
      <w:r>
        <w:rPr>
          <w:rFonts w:ascii="Tahoma" w:hAnsi="Tahoma" w:cs="Tahoma"/>
          <w:lang w:val="es-ES"/>
        </w:rPr>
        <w:t xml:space="preserve">, </w:t>
      </w:r>
      <w:proofErr w:type="spellStart"/>
      <w:r>
        <w:rPr>
          <w:rFonts w:ascii="Tahoma" w:hAnsi="Tahoma" w:cs="Tahoma"/>
          <w:lang w:val="es-ES"/>
        </w:rPr>
        <w:t>inscris</w:t>
      </w:r>
      <w:proofErr w:type="spellEnd"/>
      <w:r>
        <w:rPr>
          <w:rFonts w:ascii="Tahoma" w:hAnsi="Tahoma" w:cs="Tahoma"/>
          <w:lang w:val="es-ES"/>
        </w:rPr>
        <w:t xml:space="preserve"> </w:t>
      </w:r>
      <w:proofErr w:type="spellStart"/>
      <w:r>
        <w:rPr>
          <w:rFonts w:ascii="Tahoma" w:hAnsi="Tahoma" w:cs="Tahoma"/>
          <w:lang w:val="es-ES"/>
        </w:rPr>
        <w:t>provizoriu</w:t>
      </w:r>
      <w:proofErr w:type="spellEnd"/>
      <w:r>
        <w:rPr>
          <w:rFonts w:ascii="Tahoma" w:hAnsi="Tahoma" w:cs="Tahoma"/>
          <w:lang w:val="es-ES"/>
        </w:rPr>
        <w:t xml:space="preserve">, </w:t>
      </w:r>
      <w:proofErr w:type="spellStart"/>
      <w:r>
        <w:rPr>
          <w:rFonts w:ascii="Tahoma" w:hAnsi="Tahoma" w:cs="Tahoma"/>
          <w:lang w:val="es-ES"/>
        </w:rPr>
        <w:t>care</w:t>
      </w:r>
      <w:proofErr w:type="spellEnd"/>
      <w:r>
        <w:rPr>
          <w:rFonts w:ascii="Tahoma" w:hAnsi="Tahoma" w:cs="Tahoma"/>
          <w:lang w:val="es-ES"/>
        </w:rPr>
        <w:t xml:space="preserve"> se declara de interés </w:t>
      </w:r>
      <w:proofErr w:type="spellStart"/>
      <w:r>
        <w:rPr>
          <w:rFonts w:ascii="Tahoma" w:hAnsi="Tahoma" w:cs="Tahoma"/>
          <w:lang w:val="es-ES"/>
        </w:rPr>
        <w:t>public</w:t>
      </w:r>
      <w:proofErr w:type="spellEnd"/>
      <w:r>
        <w:rPr>
          <w:rFonts w:ascii="Tahoma" w:hAnsi="Tahoma" w:cs="Tahoma"/>
          <w:lang w:val="es-ES"/>
        </w:rPr>
        <w:t xml:space="preserve"> si </w:t>
      </w:r>
      <w:proofErr w:type="spellStart"/>
      <w:r>
        <w:rPr>
          <w:rFonts w:ascii="Tahoma" w:hAnsi="Tahoma" w:cs="Tahoma"/>
          <w:lang w:val="es-ES"/>
        </w:rPr>
        <w:t>care</w:t>
      </w:r>
      <w:proofErr w:type="spellEnd"/>
      <w:r>
        <w:rPr>
          <w:rFonts w:ascii="Tahoma" w:hAnsi="Tahoma" w:cs="Tahoma"/>
          <w:lang w:val="es-ES"/>
        </w:rPr>
        <w:t xml:space="preserve"> este </w:t>
      </w:r>
      <w:proofErr w:type="spellStart"/>
      <w:r>
        <w:rPr>
          <w:rFonts w:ascii="Tahoma" w:hAnsi="Tahoma" w:cs="Tahoma"/>
          <w:lang w:val="es-ES"/>
        </w:rPr>
        <w:t>identificat</w:t>
      </w:r>
      <w:proofErr w:type="spellEnd"/>
      <w:r>
        <w:rPr>
          <w:rFonts w:ascii="Tahoma" w:hAnsi="Tahoma" w:cs="Tahoma"/>
          <w:lang w:val="es-ES"/>
        </w:rPr>
        <w:t xml:space="preserve"> in  CF </w:t>
      </w:r>
      <w:proofErr w:type="spellStart"/>
      <w:r>
        <w:rPr>
          <w:rFonts w:ascii="Tahoma" w:hAnsi="Tahoma" w:cs="Tahoma"/>
          <w:lang w:val="es-ES"/>
        </w:rPr>
        <w:t>nr</w:t>
      </w:r>
      <w:proofErr w:type="spellEnd"/>
      <w:r>
        <w:rPr>
          <w:rFonts w:ascii="Tahoma" w:hAnsi="Tahoma" w:cs="Tahoma"/>
          <w:lang w:val="es-ES"/>
        </w:rPr>
        <w:t xml:space="preserve">. 101091 </w:t>
      </w:r>
      <w:proofErr w:type="spellStart"/>
      <w:r>
        <w:rPr>
          <w:rFonts w:ascii="Tahoma" w:hAnsi="Tahoma" w:cs="Tahoma"/>
          <w:lang w:val="es-ES"/>
        </w:rPr>
        <w:t>Bixad</w:t>
      </w:r>
      <w:proofErr w:type="spellEnd"/>
      <w:r>
        <w:rPr>
          <w:rFonts w:ascii="Tahoma" w:hAnsi="Tahoma" w:cs="Tahoma"/>
          <w:lang w:val="es-ES"/>
        </w:rPr>
        <w:t>/</w:t>
      </w:r>
      <w:proofErr w:type="spellStart"/>
      <w:proofErr w:type="gramStart"/>
      <w:r>
        <w:rPr>
          <w:rFonts w:ascii="Tahoma" w:hAnsi="Tahoma" w:cs="Tahoma"/>
          <w:lang w:val="es-ES"/>
        </w:rPr>
        <w:t>Trip</w:t>
      </w:r>
      <w:proofErr w:type="spellEnd"/>
      <w:r w:rsidRPr="0080365A">
        <w:rPr>
          <w:rFonts w:ascii="Tahoma" w:hAnsi="Tahoma" w:cs="Tahoma"/>
          <w:b/>
          <w:lang w:val="es-ES"/>
        </w:rPr>
        <w:t xml:space="preserve"> </w:t>
      </w:r>
      <w:r>
        <w:rPr>
          <w:rFonts w:ascii="Tahoma" w:hAnsi="Tahoma" w:cs="Tahoma"/>
          <w:b/>
          <w:lang w:val="es-ES"/>
        </w:rPr>
        <w:t>.</w:t>
      </w:r>
      <w:proofErr w:type="gramEnd"/>
    </w:p>
    <w:p w:rsidR="00720F3A" w:rsidRPr="00222D89" w:rsidRDefault="00720F3A" w:rsidP="00720F3A">
      <w:pPr>
        <w:rPr>
          <w:rFonts w:ascii="Tahoma" w:hAnsi="Tahoma" w:cs="Tahoma"/>
          <w:lang w:val="es-ES"/>
        </w:rPr>
      </w:pPr>
      <w:r w:rsidRPr="0080365A">
        <w:rPr>
          <w:rFonts w:ascii="Tahoma" w:hAnsi="Tahoma" w:cs="Tahoma"/>
          <w:b/>
          <w:lang w:val="es-ES"/>
        </w:rPr>
        <w:lastRenderedPageBreak/>
        <w:t xml:space="preserve">Art.2 </w:t>
      </w:r>
      <w:r>
        <w:rPr>
          <w:rFonts w:ascii="Tahoma" w:hAnsi="Tahoma" w:cs="Tahoma"/>
          <w:b/>
          <w:lang w:val="es-ES"/>
        </w:rPr>
        <w:t xml:space="preserve"> </w:t>
      </w:r>
      <w:r>
        <w:rPr>
          <w:rFonts w:ascii="Tahoma" w:hAnsi="Tahoma" w:cs="Tahoma"/>
          <w:lang w:val="es-ES"/>
        </w:rPr>
        <w:t xml:space="preserve">Cu </w:t>
      </w:r>
      <w:proofErr w:type="spellStart"/>
      <w:r>
        <w:rPr>
          <w:rFonts w:ascii="Tahoma" w:hAnsi="Tahoma" w:cs="Tahoma"/>
          <w:lang w:val="es-ES"/>
        </w:rPr>
        <w:t>ducerea</w:t>
      </w:r>
      <w:proofErr w:type="spellEnd"/>
      <w:r>
        <w:rPr>
          <w:rFonts w:ascii="Tahoma" w:hAnsi="Tahoma" w:cs="Tahoma"/>
          <w:lang w:val="es-ES"/>
        </w:rPr>
        <w:t xml:space="preserve"> la </w:t>
      </w:r>
      <w:proofErr w:type="spellStart"/>
      <w:r>
        <w:rPr>
          <w:rFonts w:ascii="Tahoma" w:hAnsi="Tahoma" w:cs="Tahoma"/>
          <w:lang w:val="es-ES"/>
        </w:rPr>
        <w:t>indeplinire</w:t>
      </w:r>
      <w:proofErr w:type="spellEnd"/>
      <w:r>
        <w:rPr>
          <w:rFonts w:ascii="Tahoma" w:hAnsi="Tahoma" w:cs="Tahoma"/>
          <w:lang w:val="es-ES"/>
        </w:rPr>
        <w:t xml:space="preserve"> a </w:t>
      </w:r>
      <w:proofErr w:type="spellStart"/>
      <w:r>
        <w:rPr>
          <w:rFonts w:ascii="Tahoma" w:hAnsi="Tahoma" w:cs="Tahoma"/>
          <w:lang w:val="es-ES"/>
        </w:rPr>
        <w:t>prezentei</w:t>
      </w:r>
      <w:proofErr w:type="spellEnd"/>
      <w:r>
        <w:rPr>
          <w:rFonts w:ascii="Tahoma" w:hAnsi="Tahoma" w:cs="Tahoma"/>
          <w:lang w:val="es-ES"/>
        </w:rPr>
        <w:t xml:space="preserve"> </w:t>
      </w:r>
      <w:proofErr w:type="spellStart"/>
      <w:r>
        <w:rPr>
          <w:rFonts w:ascii="Tahoma" w:hAnsi="Tahoma" w:cs="Tahoma"/>
          <w:lang w:val="es-ES"/>
        </w:rPr>
        <w:t>hotarari</w:t>
      </w:r>
      <w:proofErr w:type="spellEnd"/>
      <w:r>
        <w:rPr>
          <w:rFonts w:ascii="Tahoma" w:hAnsi="Tahoma" w:cs="Tahoma"/>
          <w:lang w:val="es-ES"/>
        </w:rPr>
        <w:t xml:space="preserve"> se </w:t>
      </w:r>
      <w:proofErr w:type="spellStart"/>
      <w:r>
        <w:rPr>
          <w:rFonts w:ascii="Tahoma" w:hAnsi="Tahoma" w:cs="Tahoma"/>
          <w:lang w:val="es-ES"/>
        </w:rPr>
        <w:t>incredinteaza</w:t>
      </w:r>
      <w:proofErr w:type="spellEnd"/>
      <w:r>
        <w:rPr>
          <w:rFonts w:ascii="Tahoma" w:hAnsi="Tahoma" w:cs="Tahoma"/>
          <w:lang w:val="es-ES"/>
        </w:rPr>
        <w:t xml:space="preserve"> </w:t>
      </w:r>
      <w:proofErr w:type="spellStart"/>
      <w:r>
        <w:rPr>
          <w:rFonts w:ascii="Tahoma" w:hAnsi="Tahoma" w:cs="Tahoma"/>
          <w:lang w:val="es-ES"/>
        </w:rPr>
        <w:t>Primarul</w:t>
      </w:r>
      <w:proofErr w:type="spellEnd"/>
      <w:r>
        <w:rPr>
          <w:rFonts w:ascii="Tahoma" w:hAnsi="Tahoma" w:cs="Tahoma"/>
          <w:lang w:val="es-ES"/>
        </w:rPr>
        <w:t xml:space="preserve"> </w:t>
      </w:r>
      <w:proofErr w:type="spellStart"/>
      <w:r>
        <w:rPr>
          <w:rFonts w:ascii="Tahoma" w:hAnsi="Tahoma" w:cs="Tahoma"/>
          <w:lang w:val="es-ES"/>
        </w:rPr>
        <w:t>Comunei</w:t>
      </w:r>
      <w:proofErr w:type="spellEnd"/>
      <w:r>
        <w:rPr>
          <w:rFonts w:ascii="Tahoma" w:hAnsi="Tahoma" w:cs="Tahoma"/>
          <w:lang w:val="es-ES"/>
        </w:rPr>
        <w:t xml:space="preserve"> </w:t>
      </w:r>
      <w:proofErr w:type="spellStart"/>
      <w:r>
        <w:rPr>
          <w:rFonts w:ascii="Tahoma" w:hAnsi="Tahoma" w:cs="Tahoma"/>
          <w:lang w:val="es-ES"/>
        </w:rPr>
        <w:t>Bixad</w:t>
      </w:r>
      <w:proofErr w:type="spellEnd"/>
      <w:r>
        <w:rPr>
          <w:rFonts w:ascii="Tahoma" w:hAnsi="Tahoma" w:cs="Tahoma"/>
          <w:lang w:val="es-ES"/>
        </w:rPr>
        <w:t xml:space="preserve">, </w:t>
      </w:r>
      <w:proofErr w:type="spellStart"/>
      <w:r>
        <w:rPr>
          <w:rFonts w:ascii="Tahoma" w:hAnsi="Tahoma" w:cs="Tahoma"/>
          <w:lang w:val="es-ES"/>
        </w:rPr>
        <w:t>judetul</w:t>
      </w:r>
      <w:proofErr w:type="spellEnd"/>
      <w:r>
        <w:rPr>
          <w:rFonts w:ascii="Tahoma" w:hAnsi="Tahoma" w:cs="Tahoma"/>
          <w:lang w:val="es-ES"/>
        </w:rPr>
        <w:t xml:space="preserve"> Satu Mare, dl. </w:t>
      </w:r>
      <w:proofErr w:type="spellStart"/>
      <w:r>
        <w:rPr>
          <w:rFonts w:ascii="Tahoma" w:hAnsi="Tahoma" w:cs="Tahoma"/>
          <w:lang w:val="es-ES"/>
        </w:rPr>
        <w:t>Ioan</w:t>
      </w:r>
      <w:proofErr w:type="spellEnd"/>
      <w:r>
        <w:rPr>
          <w:rFonts w:ascii="Tahoma" w:hAnsi="Tahoma" w:cs="Tahoma"/>
          <w:lang w:val="es-ES"/>
        </w:rPr>
        <w:t xml:space="preserve"> Tatar.</w:t>
      </w:r>
    </w:p>
    <w:p w:rsidR="00720F3A" w:rsidRPr="00467F0C" w:rsidRDefault="00720F3A" w:rsidP="00720F3A">
      <w:pPr>
        <w:rPr>
          <w:rFonts w:ascii="Tahoma" w:hAnsi="Tahoma" w:cs="Tahoma"/>
          <w:lang w:val="es-ES"/>
        </w:rPr>
      </w:pPr>
      <w:r>
        <w:rPr>
          <w:rFonts w:ascii="Tahoma" w:hAnsi="Tahoma" w:cs="Tahoma"/>
          <w:b/>
          <w:lang w:val="es-ES"/>
        </w:rPr>
        <w:t>Art.3</w:t>
      </w:r>
      <w:r w:rsidRPr="00222D89">
        <w:rPr>
          <w:rFonts w:ascii="Tahoma" w:hAnsi="Tahoma" w:cs="Tahoma"/>
          <w:lang w:val="es-ES"/>
        </w:rPr>
        <w:t xml:space="preserve"> </w:t>
      </w:r>
      <w:r w:rsidRPr="00222D89">
        <w:rPr>
          <w:rFonts w:ascii="Tahoma" w:hAnsi="Tahoma" w:cs="Tahoma"/>
        </w:rPr>
        <w:t xml:space="preserve">Hotărârea  care se va </w:t>
      </w:r>
      <w:proofErr w:type="spellStart"/>
      <w:r w:rsidRPr="00222D89">
        <w:rPr>
          <w:rFonts w:ascii="Tahoma" w:hAnsi="Tahoma" w:cs="Tahoma"/>
          <w:lang w:val="es-ES"/>
        </w:rPr>
        <w:t>adoptata</w:t>
      </w:r>
      <w:proofErr w:type="spellEnd"/>
      <w:r w:rsidRPr="00222D89">
        <w:rPr>
          <w:rFonts w:ascii="Tahoma" w:hAnsi="Tahoma" w:cs="Tahoma"/>
        </w:rPr>
        <w:t xml:space="preserve"> se va comunica Instituţiei Prefectului Judeţului Satu Mare,  Primarului ales al comunei </w:t>
      </w:r>
      <w:r w:rsidRPr="0091457F">
        <w:rPr>
          <w:rFonts w:ascii="Tahoma" w:hAnsi="Tahoma" w:cs="Tahoma"/>
        </w:rPr>
        <w:t>Bixad,  O</w:t>
      </w:r>
      <w:r>
        <w:rPr>
          <w:rFonts w:ascii="Tahoma" w:hAnsi="Tahoma" w:cs="Tahoma"/>
        </w:rPr>
        <w:t>.</w:t>
      </w:r>
      <w:r w:rsidRPr="0091457F">
        <w:rPr>
          <w:rFonts w:ascii="Tahoma" w:hAnsi="Tahoma" w:cs="Tahoma"/>
        </w:rPr>
        <w:t>C</w:t>
      </w:r>
      <w:r>
        <w:rPr>
          <w:rFonts w:ascii="Tahoma" w:hAnsi="Tahoma" w:cs="Tahoma"/>
        </w:rPr>
        <w:t>.</w:t>
      </w:r>
      <w:r w:rsidRPr="0091457F">
        <w:rPr>
          <w:rFonts w:ascii="Tahoma" w:hAnsi="Tahoma" w:cs="Tahoma"/>
        </w:rPr>
        <w:t>P</w:t>
      </w:r>
      <w:r>
        <w:rPr>
          <w:rFonts w:ascii="Tahoma" w:hAnsi="Tahoma" w:cs="Tahoma"/>
        </w:rPr>
        <w:t>.</w:t>
      </w:r>
      <w:r w:rsidRPr="0091457F">
        <w:rPr>
          <w:rFonts w:ascii="Tahoma" w:hAnsi="Tahoma" w:cs="Tahoma"/>
        </w:rPr>
        <w:t>I</w:t>
      </w:r>
      <w:r>
        <w:rPr>
          <w:rFonts w:ascii="Tahoma" w:hAnsi="Tahoma" w:cs="Tahoma"/>
        </w:rPr>
        <w:t>.</w:t>
      </w:r>
      <w:r w:rsidRPr="0091457F">
        <w:rPr>
          <w:rFonts w:ascii="Tahoma" w:hAnsi="Tahoma" w:cs="Tahoma"/>
        </w:rPr>
        <w:t xml:space="preserve"> Satu Mare</w:t>
      </w:r>
      <w:r>
        <w:rPr>
          <w:rFonts w:ascii="Tahoma" w:hAnsi="Tahoma" w:cs="Tahoma"/>
          <w:b/>
        </w:rPr>
        <w:t>.</w:t>
      </w:r>
    </w:p>
    <w:p w:rsidR="00720F3A" w:rsidRPr="009C7620" w:rsidRDefault="00720F3A" w:rsidP="00720F3A">
      <w:pPr>
        <w:jc w:val="center"/>
        <w:rPr>
          <w:rFonts w:ascii="Tahoma" w:hAnsi="Tahoma" w:cs="Tahoma"/>
          <w:b/>
        </w:rPr>
      </w:pPr>
      <w:r w:rsidRPr="009C7620">
        <w:rPr>
          <w:rFonts w:ascii="Tahoma" w:hAnsi="Tahoma" w:cs="Tahoma"/>
          <w:b/>
        </w:rPr>
        <w:t>Bixad:</w:t>
      </w:r>
      <w:r w:rsidRPr="00467F0C">
        <w:rPr>
          <w:rFonts w:ascii="Tahoma" w:hAnsi="Tahoma" w:cs="Tahoma"/>
          <w:b/>
        </w:rPr>
        <w:t xml:space="preserve"> </w:t>
      </w:r>
      <w:r>
        <w:rPr>
          <w:rFonts w:ascii="Tahoma" w:hAnsi="Tahoma" w:cs="Tahoma"/>
          <w:b/>
        </w:rPr>
        <w:t>12.12.2022</w:t>
      </w:r>
    </w:p>
    <w:p w:rsidR="00720F3A" w:rsidRPr="009C7620" w:rsidRDefault="00720F3A" w:rsidP="00720F3A">
      <w:pPr>
        <w:jc w:val="center"/>
        <w:rPr>
          <w:rFonts w:ascii="Tahoma" w:hAnsi="Tahoma" w:cs="Tahoma"/>
          <w:b/>
        </w:rPr>
      </w:pPr>
    </w:p>
    <w:p w:rsidR="00720F3A" w:rsidRPr="009C7620" w:rsidRDefault="00720F3A" w:rsidP="00720F3A">
      <w:pPr>
        <w:tabs>
          <w:tab w:val="center" w:pos="4320"/>
          <w:tab w:val="left" w:pos="7335"/>
        </w:tabs>
        <w:rPr>
          <w:rFonts w:ascii="Tahoma" w:hAnsi="Tahoma" w:cs="Tahoma"/>
          <w:b/>
          <w:bCs/>
        </w:rPr>
      </w:pPr>
      <w:r w:rsidRPr="009C7620">
        <w:rPr>
          <w:rFonts w:ascii="Tahoma" w:hAnsi="Tahoma" w:cs="Tahoma"/>
          <w:b/>
          <w:bCs/>
        </w:rPr>
        <w:t xml:space="preserve">PRIMAR </w:t>
      </w:r>
      <w:r w:rsidRPr="009C7620">
        <w:rPr>
          <w:rFonts w:ascii="Tahoma" w:hAnsi="Tahoma" w:cs="Tahoma"/>
          <w:b/>
          <w:bCs/>
        </w:rPr>
        <w:tab/>
      </w:r>
      <w:r>
        <w:rPr>
          <w:rFonts w:ascii="Tahoma" w:hAnsi="Tahoma" w:cs="Tahoma"/>
          <w:b/>
          <w:bCs/>
        </w:rPr>
        <w:t xml:space="preserve">               Avizat,</w:t>
      </w:r>
    </w:p>
    <w:p w:rsidR="00720F3A" w:rsidRDefault="00720F3A" w:rsidP="00720F3A">
      <w:pPr>
        <w:autoSpaceDE w:val="0"/>
        <w:autoSpaceDN w:val="0"/>
        <w:adjustRightInd w:val="0"/>
        <w:rPr>
          <w:rFonts w:ascii="Tahoma" w:hAnsi="Tahoma" w:cs="Tahoma"/>
          <w:b/>
          <w:lang w:val="pt-BR"/>
        </w:rPr>
      </w:pPr>
      <w:r w:rsidRPr="009C7620">
        <w:rPr>
          <w:rFonts w:ascii="Tahoma" w:hAnsi="Tahoma" w:cs="Tahoma"/>
          <w:b/>
          <w:lang w:val="it-IT"/>
        </w:rPr>
        <w:t>Ioan TATAR</w:t>
      </w:r>
      <w:r w:rsidRPr="009C7620">
        <w:rPr>
          <w:rFonts w:ascii="Tahoma" w:hAnsi="Tahoma" w:cs="Tahoma"/>
          <w:b/>
          <w:lang w:val="pt-BR"/>
        </w:rPr>
        <w:t xml:space="preserve">                                   </w:t>
      </w:r>
      <w:r>
        <w:rPr>
          <w:rFonts w:ascii="Tahoma" w:hAnsi="Tahoma" w:cs="Tahoma"/>
          <w:b/>
          <w:lang w:val="pt-BR"/>
        </w:rPr>
        <w:t>Secretar general</w:t>
      </w:r>
    </w:p>
    <w:p w:rsidR="00720F3A" w:rsidRPr="00E3527A" w:rsidRDefault="00720F3A" w:rsidP="00720F3A">
      <w:pPr>
        <w:tabs>
          <w:tab w:val="center" w:pos="4320"/>
        </w:tabs>
        <w:autoSpaceDE w:val="0"/>
        <w:autoSpaceDN w:val="0"/>
        <w:adjustRightInd w:val="0"/>
        <w:rPr>
          <w:b/>
          <w:lang w:val="pt-BR"/>
        </w:rPr>
      </w:pPr>
      <w:r w:rsidRPr="009C7620">
        <w:rPr>
          <w:rFonts w:ascii="Tahoma" w:hAnsi="Tahoma" w:cs="Tahoma"/>
          <w:b/>
          <w:lang w:val="pt-BR"/>
        </w:rPr>
        <w:t xml:space="preserve">                                             </w:t>
      </w:r>
      <w:r>
        <w:rPr>
          <w:rFonts w:ascii="Tahoma" w:hAnsi="Tahoma" w:cs="Tahoma"/>
          <w:b/>
          <w:lang w:val="pt-BR"/>
        </w:rPr>
        <w:t xml:space="preserve">          </w:t>
      </w:r>
      <w:r>
        <w:rPr>
          <w:rFonts w:ascii="Tahoma" w:hAnsi="Tahoma" w:cs="Tahoma"/>
          <w:b/>
          <w:lang w:val="pt-BR"/>
        </w:rPr>
        <w:tab/>
        <w:t>Mioara COJOCARU</w:t>
      </w:r>
    </w:p>
    <w:p w:rsidR="00720F3A" w:rsidRPr="00222D89" w:rsidRDefault="00720F3A" w:rsidP="00720F3A">
      <w:pPr>
        <w:jc w:val="center"/>
        <w:rPr>
          <w:rFonts w:ascii="Tahoma" w:hAnsi="Tahoma" w:cs="Tahoma"/>
          <w:b/>
          <w:lang w:val="es-ES"/>
        </w:rPr>
      </w:pPr>
    </w:p>
    <w:p w:rsidR="00D7605C" w:rsidRPr="00E66980" w:rsidRDefault="00802542" w:rsidP="00D7605C">
      <w:pPr>
        <w:rPr>
          <w:rFonts w:ascii="Tahoma" w:hAnsi="Tahoma" w:cs="Tahoma"/>
          <w:b/>
          <w:sz w:val="24"/>
          <w:szCs w:val="24"/>
        </w:rPr>
      </w:pPr>
      <w:r>
        <w:object w:dxaOrig="9360" w:dyaOrig="12357">
          <v:shape id="_x0000_i1031" type="#_x0000_t75" style="width:468pt;height:618pt" o:ole="">
            <v:imagedata r:id="rId15" o:title=""/>
          </v:shape>
          <o:OLEObject Type="Embed" ProgID="Word.Document.12" ShapeID="_x0000_i1031" DrawAspect="Content" ObjectID="_1738399082" r:id="rId16"/>
        </w:object>
      </w:r>
      <w:r>
        <w:object w:dxaOrig="9360" w:dyaOrig="12867">
          <v:shape id="_x0000_i1030" type="#_x0000_t75" style="width:468pt;height:643.5pt" o:ole="">
            <v:imagedata r:id="rId17" o:title=""/>
          </v:shape>
          <o:OLEObject Type="Embed" ProgID="Word.Document.8" ShapeID="_x0000_i1030" DrawAspect="Content" ObjectID="_1738399083" r:id="rId18">
            <o:FieldCodes>\s</o:FieldCodes>
          </o:OLEObject>
        </w:object>
      </w:r>
      <w:r>
        <w:object w:dxaOrig="9026" w:dyaOrig="13958">
          <v:shape id="_x0000_i1032" type="#_x0000_t75" style="width:451.5pt;height:698.25pt" o:ole="">
            <v:imagedata r:id="rId19" o:title=""/>
          </v:shape>
          <o:OLEObject Type="Embed" ProgID="Word.Document.12" ShapeID="_x0000_i1032" DrawAspect="Content" ObjectID="_1738399084" r:id="rId20"/>
        </w:object>
      </w:r>
      <w:r>
        <w:object w:dxaOrig="9360" w:dyaOrig="12760">
          <v:shape id="_x0000_i1033" type="#_x0000_t75" style="width:468pt;height:638.25pt" o:ole="">
            <v:imagedata r:id="rId21" o:title=""/>
          </v:shape>
          <o:OLEObject Type="Embed" ProgID="Word.Document.12" ShapeID="_x0000_i1033" DrawAspect="Content" ObjectID="_1738399085" r:id="rId22"/>
        </w:object>
      </w:r>
      <w:r>
        <w:object w:dxaOrig="9360" w:dyaOrig="12883">
          <v:shape id="_x0000_i1034" type="#_x0000_t75" style="width:468pt;height:644.25pt" o:ole="">
            <v:imagedata r:id="rId23" o:title=""/>
          </v:shape>
          <o:OLEObject Type="Embed" ProgID="Word.Document.12" ShapeID="_x0000_i1034" DrawAspect="Content" ObjectID="_1738399086" r:id="rId24"/>
        </w:object>
      </w:r>
      <w:r>
        <w:object w:dxaOrig="8640" w:dyaOrig="11280">
          <v:shape id="_x0000_i1035" type="#_x0000_t75" style="width:6in;height:564pt" o:ole="">
            <v:imagedata r:id="rId25" o:title=""/>
          </v:shape>
          <o:OLEObject Type="Embed" ProgID="Word.Document.8" ShapeID="_x0000_i1035" DrawAspect="Content" ObjectID="_1738399087" r:id="rId26">
            <o:FieldCodes>\s</o:FieldCodes>
          </o:OLEObject>
        </w:object>
      </w:r>
      <w:r>
        <w:object w:dxaOrig="9360" w:dyaOrig="12239">
          <v:shape id="_x0000_i1036" type="#_x0000_t75" style="width:468pt;height:612pt" o:ole="">
            <v:imagedata r:id="rId27" o:title=""/>
          </v:shape>
          <o:OLEObject Type="Embed" ProgID="Word.Document.8" ShapeID="_x0000_i1036" DrawAspect="Content" ObjectID="_1738399088" r:id="rId28">
            <o:FieldCodes>\s</o:FieldCodes>
          </o:OLEObject>
        </w:object>
      </w:r>
      <w:r w:rsidR="00D7605C">
        <w:t xml:space="preserve"> </w:t>
      </w:r>
      <w:r w:rsidR="00D7605C" w:rsidRPr="00E66980">
        <w:rPr>
          <w:rFonts w:ascii="Tahoma" w:hAnsi="Tahoma" w:cs="Tahoma"/>
          <w:b/>
          <w:sz w:val="24"/>
          <w:szCs w:val="24"/>
        </w:rPr>
        <w:t>Romania</w:t>
      </w:r>
    </w:p>
    <w:p w:rsidR="00D7605C" w:rsidRPr="00E66980" w:rsidRDefault="00D7605C" w:rsidP="00D7605C">
      <w:pPr>
        <w:rPr>
          <w:rFonts w:ascii="Tahoma" w:hAnsi="Tahoma" w:cs="Tahoma"/>
          <w:b/>
          <w:sz w:val="24"/>
          <w:szCs w:val="24"/>
        </w:rPr>
      </w:pPr>
      <w:r w:rsidRPr="00E66980">
        <w:rPr>
          <w:rFonts w:ascii="Tahoma" w:hAnsi="Tahoma" w:cs="Tahoma"/>
          <w:b/>
          <w:sz w:val="24"/>
          <w:szCs w:val="24"/>
        </w:rPr>
        <w:t>Judetul Satu Mare</w:t>
      </w:r>
    </w:p>
    <w:p w:rsidR="00D7605C" w:rsidRPr="00E66980" w:rsidRDefault="00D7605C" w:rsidP="00D7605C">
      <w:pPr>
        <w:rPr>
          <w:rFonts w:ascii="Tahoma" w:hAnsi="Tahoma" w:cs="Tahoma"/>
          <w:b/>
          <w:sz w:val="24"/>
          <w:szCs w:val="24"/>
        </w:rPr>
      </w:pPr>
      <w:r w:rsidRPr="00E66980">
        <w:rPr>
          <w:rFonts w:ascii="Tahoma" w:hAnsi="Tahoma" w:cs="Tahoma"/>
          <w:b/>
          <w:sz w:val="24"/>
          <w:szCs w:val="24"/>
        </w:rPr>
        <w:t>Primaria Comunei Bixad/CUI:3963986</w:t>
      </w:r>
    </w:p>
    <w:p w:rsidR="00D7605C" w:rsidRPr="00E66980" w:rsidRDefault="00D7605C" w:rsidP="00D7605C">
      <w:pPr>
        <w:rPr>
          <w:rFonts w:ascii="Tahoma" w:hAnsi="Tahoma" w:cs="Tahoma"/>
          <w:b/>
          <w:sz w:val="24"/>
          <w:szCs w:val="24"/>
        </w:rPr>
      </w:pPr>
      <w:r w:rsidRPr="00E66980">
        <w:rPr>
          <w:rFonts w:ascii="Tahoma" w:hAnsi="Tahoma" w:cs="Tahoma"/>
          <w:b/>
          <w:sz w:val="24"/>
          <w:szCs w:val="24"/>
        </w:rPr>
        <w:lastRenderedPageBreak/>
        <w:t>Strada Principala nr. 252; Cod Postal : 447055</w:t>
      </w:r>
    </w:p>
    <w:p w:rsidR="00D7605C" w:rsidRPr="00E66980" w:rsidRDefault="00D7605C" w:rsidP="00D7605C">
      <w:pPr>
        <w:rPr>
          <w:rFonts w:ascii="Tahoma" w:hAnsi="Tahoma" w:cs="Tahoma"/>
          <w:b/>
          <w:sz w:val="24"/>
          <w:szCs w:val="24"/>
        </w:rPr>
      </w:pPr>
      <w:r w:rsidRPr="00E66980">
        <w:rPr>
          <w:rFonts w:ascii="Tahoma" w:hAnsi="Tahoma" w:cs="Tahoma"/>
          <w:b/>
          <w:sz w:val="24"/>
          <w:szCs w:val="24"/>
        </w:rPr>
        <w:t>Telefon:0261/843752;0261/843715; fax:0261/843800</w:t>
      </w:r>
    </w:p>
    <w:p w:rsidR="00D7605C" w:rsidRPr="00E66980" w:rsidRDefault="00D7605C" w:rsidP="00D7605C">
      <w:pPr>
        <w:pBdr>
          <w:bottom w:val="double" w:sz="6" w:space="1" w:color="auto"/>
        </w:pBdr>
        <w:rPr>
          <w:rFonts w:ascii="Tahoma" w:hAnsi="Tahoma" w:cs="Tahoma"/>
          <w:b/>
          <w:sz w:val="24"/>
          <w:szCs w:val="24"/>
        </w:rPr>
      </w:pPr>
      <w:r w:rsidRPr="00E66980">
        <w:rPr>
          <w:rFonts w:ascii="Tahoma" w:hAnsi="Tahoma" w:cs="Tahoma"/>
          <w:b/>
          <w:sz w:val="24"/>
          <w:szCs w:val="24"/>
        </w:rPr>
        <w:t>E-mail:primaria_bixad@yahoo.com</w:t>
      </w:r>
    </w:p>
    <w:p w:rsidR="00D7605C" w:rsidRPr="00E66980" w:rsidRDefault="00D7605C" w:rsidP="00D7605C">
      <w:pPr>
        <w:rPr>
          <w:rFonts w:ascii="Tahoma" w:hAnsi="Tahoma" w:cs="Tahoma"/>
          <w:sz w:val="24"/>
          <w:szCs w:val="24"/>
        </w:rPr>
      </w:pPr>
      <w:r w:rsidRPr="00E66980">
        <w:rPr>
          <w:rFonts w:ascii="Tahoma" w:hAnsi="Tahoma" w:cs="Tahoma"/>
          <w:b/>
          <w:sz w:val="24"/>
          <w:szCs w:val="24"/>
        </w:rPr>
        <w:t>Nr.309/12.12.2022</w:t>
      </w:r>
    </w:p>
    <w:p w:rsidR="00D7605C" w:rsidRPr="00E66980" w:rsidRDefault="00D7605C" w:rsidP="00D7605C">
      <w:pPr>
        <w:rPr>
          <w:rFonts w:ascii="Tahoma" w:hAnsi="Tahoma" w:cs="Tahoma"/>
          <w:b/>
          <w:sz w:val="24"/>
          <w:szCs w:val="24"/>
          <w:u w:val="single"/>
        </w:rPr>
      </w:pPr>
    </w:p>
    <w:p w:rsidR="00D7605C" w:rsidRPr="00E66980" w:rsidRDefault="00D7605C" w:rsidP="00D7605C">
      <w:pPr>
        <w:rPr>
          <w:rFonts w:ascii="Tahoma" w:hAnsi="Tahoma" w:cs="Tahoma"/>
          <w:sz w:val="24"/>
          <w:szCs w:val="24"/>
        </w:rPr>
      </w:pPr>
    </w:p>
    <w:p w:rsidR="00D7605C" w:rsidRPr="00E66980" w:rsidRDefault="00D7605C" w:rsidP="00D7605C">
      <w:pPr>
        <w:jc w:val="center"/>
        <w:rPr>
          <w:rFonts w:ascii="Tahoma" w:hAnsi="Tahoma" w:cs="Tahoma"/>
          <w:b/>
          <w:i/>
          <w:sz w:val="24"/>
          <w:szCs w:val="24"/>
        </w:rPr>
      </w:pPr>
      <w:r w:rsidRPr="00E66980">
        <w:rPr>
          <w:rFonts w:ascii="Tahoma" w:hAnsi="Tahoma" w:cs="Tahoma"/>
          <w:b/>
          <w:sz w:val="24"/>
          <w:szCs w:val="24"/>
        </w:rPr>
        <w:t>Proiect de hotarare cu privire la aprobarea organizarii licitației publice, caietului de sarcini si a modelului de contract de inchiriere cadru pentru închirierea a 2 spații medicale cu destinația medicină de familie din incinta Dispensarului uman Trip, din satul Trip, Comuna Bixad, judetul Satu Mare, inscris in anexa 14, Inventarul bunurilor care apartin domeniului public al Comunei Bixad, la pozitia nr. 31</w:t>
      </w:r>
    </w:p>
    <w:p w:rsidR="00D7605C" w:rsidRPr="00E66980" w:rsidRDefault="00D7605C" w:rsidP="00D7605C">
      <w:pPr>
        <w:spacing w:before="120" w:after="120"/>
        <w:jc w:val="both"/>
        <w:rPr>
          <w:rFonts w:ascii="Tahoma" w:hAnsi="Tahoma" w:cs="Tahoma"/>
          <w:b/>
          <w:sz w:val="24"/>
          <w:szCs w:val="24"/>
        </w:rPr>
      </w:pPr>
      <w:r w:rsidRPr="00E66980">
        <w:rPr>
          <w:rFonts w:ascii="Tahoma" w:hAnsi="Tahoma" w:cs="Tahoma"/>
          <w:b/>
          <w:sz w:val="24"/>
          <w:szCs w:val="24"/>
        </w:rPr>
        <w:t>Primarul Comunei Bixad, judetul Satu Mare</w:t>
      </w:r>
    </w:p>
    <w:p w:rsidR="00D7605C" w:rsidRPr="00E66980" w:rsidRDefault="00D7605C" w:rsidP="00D7605C">
      <w:pPr>
        <w:rPr>
          <w:rFonts w:ascii="Tahoma" w:hAnsi="Tahoma" w:cs="Tahoma"/>
          <w:i/>
          <w:sz w:val="24"/>
          <w:szCs w:val="24"/>
        </w:rPr>
      </w:pPr>
    </w:p>
    <w:p w:rsidR="00D7605C" w:rsidRPr="00E66980" w:rsidRDefault="00D7605C" w:rsidP="00D7605C">
      <w:pPr>
        <w:rPr>
          <w:rFonts w:ascii="Tahoma" w:hAnsi="Tahoma" w:cs="Tahoma"/>
          <w:b/>
          <w:sz w:val="24"/>
          <w:szCs w:val="24"/>
        </w:rPr>
      </w:pPr>
      <w:r w:rsidRPr="00E66980">
        <w:rPr>
          <w:rFonts w:ascii="Tahoma" w:hAnsi="Tahoma" w:cs="Tahoma"/>
          <w:b/>
          <w:sz w:val="24"/>
          <w:szCs w:val="24"/>
        </w:rPr>
        <w:t xml:space="preserve">      Având în vedere  </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referatul de aprobare nr. 310/12.12.2022, </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raportul compartimentului de specialitate din primarie nr. 311/12.12.2022,</w:t>
      </w:r>
    </w:p>
    <w:p w:rsidR="00D7605C" w:rsidRPr="00E66980" w:rsidRDefault="00D7605C" w:rsidP="00D7605C">
      <w:pPr>
        <w:pStyle w:val="NormalWeb"/>
        <w:rPr>
          <w:rFonts w:ascii="Tahoma" w:hAnsi="Tahoma" w:cs="Tahoma"/>
        </w:rPr>
      </w:pPr>
      <w:r w:rsidRPr="00E66980">
        <w:rPr>
          <w:rFonts w:ascii="Tahoma" w:hAnsi="Tahoma" w:cs="Tahoma"/>
          <w:i/>
        </w:rPr>
        <w:t xml:space="preserve">    </w:t>
      </w:r>
      <w:r w:rsidRPr="00E66980">
        <w:rPr>
          <w:rFonts w:ascii="Tahoma" w:hAnsi="Tahoma" w:cs="Tahoma"/>
        </w:rPr>
        <w:t>pct. crt.31</w:t>
      </w:r>
      <w:r w:rsidRPr="00E66980">
        <w:rPr>
          <w:rFonts w:ascii="Tahoma" w:hAnsi="Tahoma" w:cs="Tahoma"/>
          <w:i/>
        </w:rPr>
        <w:t xml:space="preserve"> </w:t>
      </w:r>
      <w:r w:rsidRPr="00E66980">
        <w:rPr>
          <w:rFonts w:ascii="Tahoma" w:hAnsi="Tahoma" w:cs="Tahoma"/>
        </w:rPr>
        <w:t>din  anexa 14-inventarul public atestat al Comunei Bixad- aprobat prin H.G. nr. 967/2002;</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Având în vedere prevederile art.861 alin.3 din Legea republicată nr.287/2009, privind Codul civil, cu modificările și completările ulterioare;</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Ținând cont de prevederile art.20 alineatul 1 litera  e) din Legea nr.273/2006 privind finanţele publice locale, cu modificările și completările ulterioare;</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Având în vedere prevederile art.297 alin.1 litera c), alin.2, art.333 alin.2 și alin.5 din OUG nr.57/2019 privind Codul Administrativ, cu modificările și completările ulterioare;</w:t>
      </w:r>
    </w:p>
    <w:p w:rsidR="00D7605C" w:rsidRPr="00E66980" w:rsidRDefault="00D7605C" w:rsidP="00D7605C">
      <w:pPr>
        <w:pStyle w:val="NoSpacing"/>
        <w:rPr>
          <w:rFonts w:ascii="Tahoma" w:hAnsi="Tahoma" w:cs="Tahoma"/>
          <w:sz w:val="24"/>
          <w:szCs w:val="24"/>
          <w:lang w:val="ro-RO"/>
        </w:rPr>
      </w:pPr>
      <w:r w:rsidRPr="00E66980">
        <w:rPr>
          <w:rFonts w:ascii="Tahoma" w:hAnsi="Tahoma" w:cs="Tahoma"/>
          <w:b/>
          <w:sz w:val="24"/>
          <w:szCs w:val="24"/>
          <w:lang w:val="ro-RO"/>
        </w:rPr>
        <w:t xml:space="preserve">       În temeiul</w:t>
      </w:r>
      <w:r w:rsidRPr="00E66980">
        <w:rPr>
          <w:rFonts w:ascii="Tahoma" w:hAnsi="Tahoma" w:cs="Tahoma"/>
          <w:sz w:val="24"/>
          <w:szCs w:val="24"/>
          <w:lang w:val="ro-RO"/>
        </w:rPr>
        <w:t xml:space="preserve"> prevederile art.129 alin.(1), art. 139 alin.(1)litera  și </w:t>
      </w:r>
      <w:r w:rsidRPr="00E66980">
        <w:rPr>
          <w:rFonts w:ascii="Tahoma" w:hAnsi="Tahoma" w:cs="Tahoma"/>
          <w:sz w:val="24"/>
          <w:szCs w:val="24"/>
        </w:rPr>
        <w:t xml:space="preserve">art.196 alin.1 </w:t>
      </w:r>
      <w:proofErr w:type="spellStart"/>
      <w:r w:rsidRPr="00E66980">
        <w:rPr>
          <w:rFonts w:ascii="Tahoma" w:hAnsi="Tahoma" w:cs="Tahoma"/>
          <w:sz w:val="24"/>
          <w:szCs w:val="24"/>
        </w:rPr>
        <w:t>lit.a</w:t>
      </w:r>
      <w:proofErr w:type="spellEnd"/>
      <w:r w:rsidRPr="00E66980">
        <w:rPr>
          <w:rFonts w:ascii="Tahoma" w:hAnsi="Tahoma" w:cs="Tahoma"/>
          <w:sz w:val="24"/>
          <w:szCs w:val="24"/>
        </w:rPr>
        <w:t xml:space="preserve">), art.243 alin.1 </w:t>
      </w:r>
      <w:proofErr w:type="spellStart"/>
      <w:r w:rsidRPr="00E66980">
        <w:rPr>
          <w:rFonts w:ascii="Tahoma" w:hAnsi="Tahoma" w:cs="Tahoma"/>
          <w:sz w:val="24"/>
          <w:szCs w:val="24"/>
        </w:rPr>
        <w:t>litera</w:t>
      </w:r>
      <w:proofErr w:type="spellEnd"/>
      <w:r w:rsidRPr="00E66980">
        <w:rPr>
          <w:rFonts w:ascii="Tahoma" w:hAnsi="Tahoma" w:cs="Tahoma"/>
          <w:sz w:val="24"/>
          <w:szCs w:val="24"/>
        </w:rPr>
        <w:t xml:space="preserve"> a)  din O.U.G. 57/2019, </w:t>
      </w:r>
      <w:proofErr w:type="spellStart"/>
      <w:r w:rsidRPr="00E66980">
        <w:rPr>
          <w:rFonts w:ascii="Tahoma" w:hAnsi="Tahoma" w:cs="Tahoma"/>
          <w:sz w:val="24"/>
          <w:szCs w:val="24"/>
        </w:rPr>
        <w:t>privind</w:t>
      </w:r>
      <w:proofErr w:type="spellEnd"/>
      <w:r w:rsidRPr="00E66980">
        <w:rPr>
          <w:rFonts w:ascii="Tahoma" w:hAnsi="Tahoma" w:cs="Tahoma"/>
          <w:sz w:val="24"/>
          <w:szCs w:val="24"/>
        </w:rPr>
        <w:t xml:space="preserve"> </w:t>
      </w:r>
      <w:proofErr w:type="spellStart"/>
      <w:r w:rsidRPr="00E66980">
        <w:rPr>
          <w:rFonts w:ascii="Tahoma" w:hAnsi="Tahoma" w:cs="Tahoma"/>
          <w:sz w:val="24"/>
          <w:szCs w:val="24"/>
        </w:rPr>
        <w:t>Codul</w:t>
      </w:r>
      <w:proofErr w:type="spellEnd"/>
      <w:r w:rsidRPr="00E66980">
        <w:rPr>
          <w:rFonts w:ascii="Tahoma" w:hAnsi="Tahoma" w:cs="Tahoma"/>
          <w:sz w:val="24"/>
          <w:szCs w:val="24"/>
        </w:rPr>
        <w:t xml:space="preserve"> </w:t>
      </w:r>
      <w:proofErr w:type="spellStart"/>
      <w:r w:rsidRPr="00E66980">
        <w:rPr>
          <w:rFonts w:ascii="Tahoma" w:hAnsi="Tahoma" w:cs="Tahoma"/>
          <w:sz w:val="24"/>
          <w:szCs w:val="24"/>
        </w:rPr>
        <w:t>administrativ</w:t>
      </w:r>
      <w:proofErr w:type="spellEnd"/>
      <w:r w:rsidRPr="00E66980">
        <w:rPr>
          <w:rFonts w:ascii="Tahoma" w:hAnsi="Tahoma" w:cs="Tahoma"/>
          <w:sz w:val="24"/>
          <w:szCs w:val="24"/>
        </w:rPr>
        <w:t xml:space="preserve">, cu </w:t>
      </w:r>
      <w:proofErr w:type="spellStart"/>
      <w:r w:rsidRPr="00E66980">
        <w:rPr>
          <w:rFonts w:ascii="Tahoma" w:hAnsi="Tahoma" w:cs="Tahoma"/>
          <w:sz w:val="24"/>
          <w:szCs w:val="24"/>
        </w:rPr>
        <w:t>modificările</w:t>
      </w:r>
      <w:proofErr w:type="spellEnd"/>
      <w:r w:rsidRPr="00E66980">
        <w:rPr>
          <w:rFonts w:ascii="Tahoma" w:hAnsi="Tahoma" w:cs="Tahoma"/>
          <w:sz w:val="24"/>
          <w:szCs w:val="24"/>
        </w:rPr>
        <w:t xml:space="preserve"> </w:t>
      </w:r>
      <w:proofErr w:type="spellStart"/>
      <w:r w:rsidRPr="00E66980">
        <w:rPr>
          <w:rFonts w:ascii="Tahoma" w:hAnsi="Tahoma" w:cs="Tahoma"/>
          <w:sz w:val="24"/>
          <w:szCs w:val="24"/>
        </w:rPr>
        <w:t>si</w:t>
      </w:r>
      <w:proofErr w:type="spellEnd"/>
      <w:r w:rsidRPr="00E66980">
        <w:rPr>
          <w:rFonts w:ascii="Tahoma" w:hAnsi="Tahoma" w:cs="Tahoma"/>
          <w:sz w:val="24"/>
          <w:szCs w:val="24"/>
        </w:rPr>
        <w:t xml:space="preserve"> </w:t>
      </w:r>
      <w:proofErr w:type="spellStart"/>
      <w:r w:rsidRPr="00E66980">
        <w:rPr>
          <w:rFonts w:ascii="Tahoma" w:hAnsi="Tahoma" w:cs="Tahoma"/>
          <w:sz w:val="24"/>
          <w:szCs w:val="24"/>
        </w:rPr>
        <w:t>completările</w:t>
      </w:r>
      <w:proofErr w:type="spellEnd"/>
      <w:r w:rsidRPr="00E66980">
        <w:rPr>
          <w:rFonts w:ascii="Tahoma" w:hAnsi="Tahoma" w:cs="Tahoma"/>
          <w:sz w:val="24"/>
          <w:szCs w:val="24"/>
        </w:rPr>
        <w:t xml:space="preserve"> </w:t>
      </w:r>
      <w:proofErr w:type="spellStart"/>
      <w:r w:rsidRPr="00E66980">
        <w:rPr>
          <w:rFonts w:ascii="Tahoma" w:hAnsi="Tahoma" w:cs="Tahoma"/>
          <w:sz w:val="24"/>
          <w:szCs w:val="24"/>
        </w:rPr>
        <w:t>ulterioare</w:t>
      </w:r>
      <w:proofErr w:type="spellEnd"/>
      <w:r w:rsidRPr="00E66980">
        <w:rPr>
          <w:rFonts w:ascii="Tahoma" w:hAnsi="Tahoma" w:cs="Tahoma"/>
          <w:sz w:val="24"/>
          <w:szCs w:val="24"/>
          <w:lang w:val="ro-RO"/>
        </w:rPr>
        <w:t>:</w:t>
      </w:r>
    </w:p>
    <w:p w:rsidR="00D7605C" w:rsidRPr="00E66980" w:rsidRDefault="00D7605C" w:rsidP="00D7605C">
      <w:pPr>
        <w:rPr>
          <w:rFonts w:ascii="Tahoma" w:hAnsi="Tahoma" w:cs="Tahoma"/>
          <w:sz w:val="24"/>
          <w:szCs w:val="24"/>
        </w:rPr>
      </w:pPr>
    </w:p>
    <w:p w:rsidR="00D7605C" w:rsidRPr="00E66980" w:rsidRDefault="00D7605C" w:rsidP="00D7605C">
      <w:pPr>
        <w:jc w:val="center"/>
        <w:rPr>
          <w:rFonts w:ascii="Tahoma" w:hAnsi="Tahoma" w:cs="Tahoma"/>
          <w:b/>
          <w:sz w:val="24"/>
          <w:szCs w:val="24"/>
        </w:rPr>
      </w:pPr>
      <w:r w:rsidRPr="00E66980">
        <w:rPr>
          <w:rFonts w:ascii="Tahoma" w:hAnsi="Tahoma" w:cs="Tahoma"/>
          <w:b/>
          <w:sz w:val="24"/>
          <w:szCs w:val="24"/>
        </w:rPr>
        <w:t>HOTĂRĂŞTE</w:t>
      </w:r>
    </w:p>
    <w:p w:rsidR="00D7605C" w:rsidRPr="00E66980" w:rsidRDefault="00D7605C" w:rsidP="00D7605C">
      <w:pPr>
        <w:rPr>
          <w:rFonts w:ascii="Tahoma" w:hAnsi="Tahoma" w:cs="Tahoma"/>
          <w:sz w:val="24"/>
          <w:szCs w:val="24"/>
        </w:rPr>
      </w:pPr>
      <w:r w:rsidRPr="00E66980">
        <w:rPr>
          <w:rFonts w:ascii="Tahoma" w:hAnsi="Tahoma" w:cs="Tahoma"/>
          <w:b/>
          <w:sz w:val="24"/>
          <w:szCs w:val="24"/>
        </w:rPr>
        <w:lastRenderedPageBreak/>
        <w:t xml:space="preserve">     Art.1</w:t>
      </w:r>
      <w:r w:rsidRPr="00E66980">
        <w:rPr>
          <w:rFonts w:ascii="Tahoma" w:hAnsi="Tahoma" w:cs="Tahoma"/>
          <w:sz w:val="24"/>
          <w:szCs w:val="24"/>
        </w:rPr>
        <w:t xml:space="preserve">- </w:t>
      </w:r>
      <w:r w:rsidRPr="00E66980">
        <w:rPr>
          <w:rFonts w:ascii="Tahoma" w:hAnsi="Tahoma" w:cs="Tahoma"/>
          <w:b/>
          <w:sz w:val="24"/>
          <w:szCs w:val="24"/>
        </w:rPr>
        <w:t>(1)</w:t>
      </w:r>
      <w:r w:rsidRPr="00E66980">
        <w:rPr>
          <w:rFonts w:ascii="Tahoma" w:hAnsi="Tahoma" w:cs="Tahoma"/>
          <w:sz w:val="24"/>
          <w:szCs w:val="24"/>
        </w:rPr>
        <w:t xml:space="preserve"> Se aprobă</w:t>
      </w:r>
      <w:r w:rsidRPr="00E66980">
        <w:rPr>
          <w:rFonts w:ascii="Tahoma" w:hAnsi="Tahoma" w:cs="Tahoma"/>
          <w:b/>
          <w:sz w:val="24"/>
          <w:szCs w:val="24"/>
        </w:rPr>
        <w:t xml:space="preserve"> </w:t>
      </w:r>
      <w:r w:rsidRPr="00E66980">
        <w:rPr>
          <w:rFonts w:ascii="Tahoma" w:hAnsi="Tahoma" w:cs="Tahoma"/>
          <w:sz w:val="24"/>
          <w:szCs w:val="24"/>
        </w:rPr>
        <w:t>organizarea licitației publice,  caietul de sarcini si modelul de contract de inchiriere cadru pentru închirierea a 2 spații medicale</w:t>
      </w:r>
      <w:r w:rsidRPr="00E66980">
        <w:rPr>
          <w:rFonts w:ascii="Tahoma" w:hAnsi="Tahoma" w:cs="Tahoma"/>
          <w:b/>
          <w:sz w:val="24"/>
          <w:szCs w:val="24"/>
        </w:rPr>
        <w:t xml:space="preserve"> </w:t>
      </w:r>
      <w:r w:rsidRPr="00E66980">
        <w:rPr>
          <w:rFonts w:ascii="Tahoma" w:hAnsi="Tahoma" w:cs="Tahoma"/>
          <w:sz w:val="24"/>
          <w:szCs w:val="24"/>
        </w:rPr>
        <w:t>cu destinația medicină de familie din incinta Dispensarului uman Trip, din satul Trip, Comuna Bixad, judetul Satu Mare, inscris in anexa 14, Inventarul bunurilor care apartin domeniului public al Comunei Bixad, la pozitia nr. 31 în vederea desfășurării unor activități de medicină de familie,  care cuprinde următoarele elemente:</w:t>
      </w:r>
    </w:p>
    <w:p w:rsidR="00D7605C" w:rsidRPr="00E66980" w:rsidRDefault="00D7605C" w:rsidP="00D7605C">
      <w:pPr>
        <w:rPr>
          <w:rFonts w:ascii="Tahoma" w:hAnsi="Tahoma" w:cs="Tahoma"/>
          <w:i/>
          <w:sz w:val="24"/>
          <w:szCs w:val="24"/>
        </w:rPr>
      </w:pPr>
      <w:r w:rsidRPr="00E66980">
        <w:rPr>
          <w:rFonts w:ascii="Tahoma" w:hAnsi="Tahoma" w:cs="Tahoma"/>
          <w:sz w:val="24"/>
          <w:szCs w:val="24"/>
        </w:rPr>
        <w:t>   a) datele de identificare și valoarea de inventar ale bunului care face obiectul închirierii: 2 spații medicale cu destinația medicină de familie din incinta Dispensarului uman Trip, din satul Trip, Comuna Bixad, judetul Satu Mare, inscris in anexa 14, Inventarul bunurilor care apartin domeniului public al Comunei Bixad, la pozitia nr. 31, valoarea de inventar fiind cea existenta actualmente in contabilitate,</w:t>
      </w:r>
    </w:p>
    <w:p w:rsidR="00D7605C" w:rsidRPr="00E66980" w:rsidRDefault="00D7605C" w:rsidP="00D7605C">
      <w:pPr>
        <w:rPr>
          <w:rFonts w:ascii="Tahoma" w:hAnsi="Tahoma" w:cs="Tahoma"/>
          <w:i/>
          <w:sz w:val="24"/>
          <w:szCs w:val="24"/>
        </w:rPr>
      </w:pPr>
      <w:r w:rsidRPr="00E66980">
        <w:rPr>
          <w:rFonts w:ascii="Tahoma" w:hAnsi="Tahoma" w:cs="Tahoma"/>
          <w:sz w:val="24"/>
          <w:szCs w:val="24"/>
        </w:rPr>
        <w:t>   b) destinatia dată bunului care face obiectul închirierii:-</w:t>
      </w:r>
      <w:r w:rsidRPr="00E66980">
        <w:rPr>
          <w:rFonts w:ascii="Tahoma" w:hAnsi="Tahoma" w:cs="Tahoma"/>
          <w:i/>
          <w:sz w:val="24"/>
          <w:szCs w:val="24"/>
        </w:rPr>
        <w:t>servicii medicale de medicină de familie,</w:t>
      </w:r>
    </w:p>
    <w:p w:rsidR="00D7605C" w:rsidRPr="00E66980" w:rsidRDefault="00D7605C" w:rsidP="00D7605C">
      <w:pPr>
        <w:rPr>
          <w:rFonts w:ascii="Tahoma" w:hAnsi="Tahoma" w:cs="Tahoma"/>
          <w:i/>
          <w:color w:val="FF0000"/>
          <w:sz w:val="24"/>
          <w:szCs w:val="24"/>
        </w:rPr>
      </w:pPr>
      <w:r w:rsidRPr="00E66980">
        <w:rPr>
          <w:rFonts w:ascii="Tahoma" w:hAnsi="Tahoma" w:cs="Tahoma"/>
          <w:sz w:val="24"/>
          <w:szCs w:val="24"/>
        </w:rPr>
        <w:t xml:space="preserve">   c) durata închirierii: </w:t>
      </w:r>
      <w:r w:rsidRPr="005D1121">
        <w:rPr>
          <w:rFonts w:ascii="Tahoma" w:hAnsi="Tahoma" w:cs="Tahoma"/>
          <w:sz w:val="24"/>
          <w:szCs w:val="24"/>
        </w:rPr>
        <w:t>perioadă determinată, conform legii</w:t>
      </w:r>
      <w:r w:rsidRPr="00E66980">
        <w:rPr>
          <w:rFonts w:ascii="Tahoma" w:hAnsi="Tahoma" w:cs="Tahoma"/>
          <w:i/>
          <w:sz w:val="24"/>
          <w:szCs w:val="24"/>
        </w:rPr>
        <w:t>,</w:t>
      </w:r>
      <w:r w:rsidRPr="00E66980">
        <w:rPr>
          <w:rFonts w:ascii="Tahoma" w:hAnsi="Tahoma" w:cs="Tahoma"/>
          <w:sz w:val="24"/>
          <w:szCs w:val="24"/>
        </w:rPr>
        <w:br/>
      </w:r>
      <w:r w:rsidRPr="00E66980">
        <w:rPr>
          <w:rFonts w:ascii="Tahoma" w:hAnsi="Tahoma" w:cs="Tahoma"/>
          <w:color w:val="FF0000"/>
          <w:sz w:val="24"/>
          <w:szCs w:val="24"/>
        </w:rPr>
        <w:t xml:space="preserve">   </w:t>
      </w:r>
      <w:r w:rsidRPr="00E66980">
        <w:rPr>
          <w:rFonts w:ascii="Tahoma" w:hAnsi="Tahoma" w:cs="Tahoma"/>
          <w:sz w:val="24"/>
          <w:szCs w:val="24"/>
        </w:rPr>
        <w:t>d) prețul minim al închirierii: -3,46 lei/mp/lună</w:t>
      </w:r>
      <w:r w:rsidRPr="00E66980">
        <w:rPr>
          <w:rFonts w:ascii="Tahoma" w:hAnsi="Tahoma" w:cs="Tahoma"/>
          <w:bCs/>
          <w:sz w:val="24"/>
          <w:szCs w:val="24"/>
        </w:rPr>
        <w:t xml:space="preserve"> actualizat cu rata inflatiei anuala</w:t>
      </w:r>
      <w:r w:rsidRPr="00E66980">
        <w:rPr>
          <w:rFonts w:ascii="Tahoma" w:hAnsi="Tahoma" w:cs="Tahoma"/>
          <w:sz w:val="24"/>
          <w:szCs w:val="24"/>
        </w:rPr>
        <w:t xml:space="preserve"> pentru cele 2 cabinete medicale de familie</w:t>
      </w:r>
      <w:r w:rsidRPr="00E66980">
        <w:rPr>
          <w:rFonts w:ascii="Tahoma" w:hAnsi="Tahoma" w:cs="Tahoma"/>
          <w:i/>
          <w:color w:val="FF0000"/>
          <w:sz w:val="24"/>
          <w:szCs w:val="24"/>
        </w:rPr>
        <w:t xml:space="preserve">  ,</w:t>
      </w:r>
    </w:p>
    <w:p w:rsidR="00D7605C" w:rsidRPr="00E66980" w:rsidRDefault="00D7605C" w:rsidP="00D7605C">
      <w:pPr>
        <w:rPr>
          <w:rFonts w:ascii="Tahoma" w:hAnsi="Tahoma" w:cs="Tahoma"/>
          <w:i/>
          <w:sz w:val="24"/>
          <w:szCs w:val="24"/>
        </w:rPr>
      </w:pPr>
      <w:r w:rsidRPr="00E66980">
        <w:rPr>
          <w:rFonts w:ascii="Tahoma" w:hAnsi="Tahoma" w:cs="Tahoma"/>
          <w:b/>
          <w:sz w:val="24"/>
          <w:szCs w:val="24"/>
        </w:rPr>
        <w:t xml:space="preserve">  (2)</w:t>
      </w:r>
      <w:r w:rsidRPr="00E66980">
        <w:rPr>
          <w:rFonts w:ascii="Tahoma" w:hAnsi="Tahoma" w:cs="Tahoma"/>
          <w:sz w:val="24"/>
          <w:szCs w:val="24"/>
        </w:rPr>
        <w:t xml:space="preserve"> Garanția este obligatorie și se stabilește la nivelul contravalorii a două chirii, conform Caietului de sarcini anexat </w:t>
      </w:r>
      <w:r>
        <w:rPr>
          <w:rFonts w:ascii="Tahoma" w:hAnsi="Tahoma" w:cs="Tahoma"/>
          <w:sz w:val="24"/>
          <w:szCs w:val="24"/>
        </w:rPr>
        <w:t>.</w:t>
      </w:r>
    </w:p>
    <w:p w:rsidR="00D7605C" w:rsidRPr="00E66980" w:rsidRDefault="00D7605C" w:rsidP="00D7605C">
      <w:pPr>
        <w:jc w:val="both"/>
        <w:rPr>
          <w:rFonts w:ascii="Tahoma" w:hAnsi="Tahoma" w:cs="Tahoma"/>
          <w:sz w:val="24"/>
          <w:szCs w:val="24"/>
        </w:rPr>
      </w:pPr>
      <w:r w:rsidRPr="00E66980">
        <w:rPr>
          <w:rFonts w:ascii="Tahoma" w:hAnsi="Tahoma" w:cs="Tahoma"/>
          <w:b/>
          <w:sz w:val="24"/>
          <w:szCs w:val="24"/>
        </w:rPr>
        <w:t>Art.2</w:t>
      </w:r>
      <w:r w:rsidRPr="00E66980">
        <w:rPr>
          <w:rFonts w:ascii="Tahoma" w:hAnsi="Tahoma" w:cs="Tahoma"/>
          <w:sz w:val="24"/>
          <w:szCs w:val="24"/>
        </w:rPr>
        <w:t xml:space="preserve">- </w:t>
      </w:r>
      <w:r w:rsidRPr="00E66980">
        <w:rPr>
          <w:rFonts w:ascii="Tahoma" w:hAnsi="Tahoma" w:cs="Tahoma"/>
          <w:b/>
          <w:sz w:val="24"/>
          <w:szCs w:val="24"/>
        </w:rPr>
        <w:t>(1)</w:t>
      </w:r>
      <w:r w:rsidRPr="00E66980">
        <w:rPr>
          <w:rFonts w:ascii="Tahoma" w:hAnsi="Tahoma" w:cs="Tahoma"/>
          <w:sz w:val="24"/>
          <w:szCs w:val="24"/>
        </w:rPr>
        <w:t xml:space="preserve"> Se aprobă documentaţia de atribuire şi caietul de sarcini prevăzut în </w:t>
      </w:r>
      <w:r w:rsidRPr="00E66980">
        <w:rPr>
          <w:rFonts w:ascii="Tahoma" w:hAnsi="Tahoma" w:cs="Tahoma"/>
          <w:b/>
          <w:sz w:val="24"/>
          <w:szCs w:val="24"/>
        </w:rPr>
        <w:t>anexa nr.1</w:t>
      </w:r>
      <w:r w:rsidRPr="00E66980">
        <w:rPr>
          <w:rFonts w:ascii="Tahoma" w:hAnsi="Tahoma" w:cs="Tahoma"/>
          <w:sz w:val="24"/>
          <w:szCs w:val="24"/>
        </w:rPr>
        <w:t xml:space="preserve"> la prezentul proiect de hotărâre.</w:t>
      </w:r>
    </w:p>
    <w:p w:rsidR="00D7605C" w:rsidRPr="00E66980" w:rsidRDefault="00D7605C" w:rsidP="00D7605C">
      <w:pPr>
        <w:jc w:val="both"/>
        <w:rPr>
          <w:rFonts w:ascii="Tahoma" w:hAnsi="Tahoma" w:cs="Tahoma"/>
          <w:sz w:val="24"/>
          <w:szCs w:val="24"/>
        </w:rPr>
      </w:pPr>
      <w:r w:rsidRPr="00E66980">
        <w:rPr>
          <w:rFonts w:ascii="Tahoma" w:hAnsi="Tahoma" w:cs="Tahoma"/>
          <w:b/>
          <w:sz w:val="24"/>
          <w:szCs w:val="24"/>
        </w:rPr>
        <w:t xml:space="preserve">    (2)</w:t>
      </w:r>
      <w:r w:rsidRPr="00E66980">
        <w:rPr>
          <w:rFonts w:ascii="Tahoma" w:hAnsi="Tahoma" w:cs="Tahoma"/>
          <w:sz w:val="24"/>
          <w:szCs w:val="24"/>
        </w:rPr>
        <w:t xml:space="preserve"> Se aprobă</w:t>
      </w:r>
      <w:r w:rsidRPr="00E66980">
        <w:rPr>
          <w:rFonts w:ascii="Tahoma" w:hAnsi="Tahoma" w:cs="Tahoma"/>
          <w:b/>
          <w:sz w:val="24"/>
          <w:szCs w:val="24"/>
        </w:rPr>
        <w:t xml:space="preserve"> </w:t>
      </w:r>
      <w:r w:rsidRPr="00E66980">
        <w:rPr>
          <w:rFonts w:ascii="Tahoma" w:hAnsi="Tahoma" w:cs="Tahoma"/>
          <w:sz w:val="24"/>
          <w:szCs w:val="24"/>
        </w:rPr>
        <w:t>modelul de contract de inchiriere, prevazut in anexa nr.2 la prezentul proiect de hotărâre.</w:t>
      </w:r>
    </w:p>
    <w:p w:rsidR="00D7605C" w:rsidRPr="00E66980" w:rsidRDefault="00D7605C" w:rsidP="00D7605C">
      <w:pPr>
        <w:autoSpaceDE w:val="0"/>
        <w:autoSpaceDN w:val="0"/>
        <w:adjustRightInd w:val="0"/>
        <w:rPr>
          <w:rFonts w:ascii="Tahoma" w:hAnsi="Tahoma" w:cs="Tahoma"/>
          <w:sz w:val="24"/>
          <w:szCs w:val="24"/>
        </w:rPr>
      </w:pPr>
      <w:r w:rsidRPr="00E66980">
        <w:rPr>
          <w:rFonts w:ascii="Tahoma" w:hAnsi="Tahoma" w:cs="Tahoma"/>
          <w:spacing w:val="-2"/>
          <w:sz w:val="24"/>
          <w:szCs w:val="24"/>
        </w:rPr>
        <w:t xml:space="preserve"> </w:t>
      </w:r>
      <w:r w:rsidRPr="00E66980">
        <w:rPr>
          <w:rFonts w:ascii="Tahoma" w:hAnsi="Tahoma" w:cs="Tahoma"/>
          <w:b/>
          <w:sz w:val="24"/>
          <w:szCs w:val="24"/>
        </w:rPr>
        <w:t>Art.3</w:t>
      </w:r>
      <w:r w:rsidRPr="00E66980">
        <w:rPr>
          <w:rFonts w:ascii="Tahoma" w:hAnsi="Tahoma" w:cs="Tahoma"/>
          <w:sz w:val="24"/>
          <w:szCs w:val="24"/>
        </w:rPr>
        <w:t xml:space="preserve">- </w:t>
      </w:r>
      <w:r w:rsidRPr="00E66980">
        <w:rPr>
          <w:rFonts w:ascii="Tahoma" w:hAnsi="Tahoma" w:cs="Tahoma"/>
          <w:b/>
          <w:sz w:val="24"/>
          <w:szCs w:val="24"/>
        </w:rPr>
        <w:t>(1)</w:t>
      </w:r>
      <w:r w:rsidRPr="00E66980">
        <w:rPr>
          <w:rFonts w:ascii="Tahoma" w:hAnsi="Tahoma" w:cs="Tahoma"/>
          <w:sz w:val="24"/>
          <w:szCs w:val="24"/>
        </w:rPr>
        <w:t xml:space="preserve">  Data pentru organizarea licitaţiei în vederea închirierii spațiilor menţionate la art.1</w:t>
      </w:r>
      <w:r>
        <w:rPr>
          <w:rFonts w:ascii="Tahoma" w:hAnsi="Tahoma" w:cs="Tahoma"/>
          <w:sz w:val="24"/>
          <w:szCs w:val="24"/>
        </w:rPr>
        <w:t>, data pentru publicarea anunturilor in Monitorul Oficial al Romaniei,partea a VI-a respectiv in ziare</w:t>
      </w:r>
      <w:r w:rsidRPr="00E66980">
        <w:rPr>
          <w:rFonts w:ascii="Tahoma" w:hAnsi="Tahoma" w:cs="Tahoma"/>
          <w:sz w:val="24"/>
          <w:szCs w:val="24"/>
        </w:rPr>
        <w:t xml:space="preserve"> v</w:t>
      </w:r>
      <w:r>
        <w:rPr>
          <w:rFonts w:ascii="Tahoma" w:hAnsi="Tahoma" w:cs="Tahoma"/>
          <w:sz w:val="24"/>
          <w:szCs w:val="24"/>
        </w:rPr>
        <w:t>or</w:t>
      </w:r>
      <w:r w:rsidRPr="00E66980">
        <w:rPr>
          <w:rFonts w:ascii="Tahoma" w:hAnsi="Tahoma" w:cs="Tahoma"/>
          <w:sz w:val="24"/>
          <w:szCs w:val="24"/>
        </w:rPr>
        <w:t xml:space="preserve"> </w:t>
      </w:r>
      <w:r>
        <w:rPr>
          <w:rFonts w:ascii="Tahoma" w:hAnsi="Tahoma" w:cs="Tahoma"/>
          <w:sz w:val="24"/>
          <w:szCs w:val="24"/>
        </w:rPr>
        <w:t>fi stabilite</w:t>
      </w:r>
      <w:r w:rsidRPr="00E66980">
        <w:rPr>
          <w:rFonts w:ascii="Tahoma" w:hAnsi="Tahoma" w:cs="Tahoma"/>
          <w:sz w:val="24"/>
          <w:szCs w:val="24"/>
        </w:rPr>
        <w:t xml:space="preserve"> de catre membrii comisiei</w:t>
      </w:r>
      <w:r>
        <w:rPr>
          <w:rFonts w:ascii="Tahoma" w:hAnsi="Tahoma" w:cs="Tahoma"/>
          <w:sz w:val="24"/>
          <w:szCs w:val="24"/>
        </w:rPr>
        <w:t xml:space="preserve"> de licitatie</w:t>
      </w:r>
      <w:r w:rsidRPr="00E66980">
        <w:rPr>
          <w:rFonts w:ascii="Tahoma" w:hAnsi="Tahoma" w:cs="Tahoma"/>
          <w:sz w:val="24"/>
          <w:szCs w:val="24"/>
        </w:rPr>
        <w:t xml:space="preserve"> în funcţie de complexitatea contractului de inchiriere pentru cele 2 cabinete medicale de familie din incinta Dispensarului Uman - bun proprietate publică a</w:t>
      </w:r>
      <w:r>
        <w:rPr>
          <w:rFonts w:ascii="Tahoma" w:hAnsi="Tahoma" w:cs="Tahoma"/>
          <w:sz w:val="24"/>
          <w:szCs w:val="24"/>
        </w:rPr>
        <w:t>l</w:t>
      </w:r>
      <w:r w:rsidRPr="00E66980">
        <w:rPr>
          <w:rFonts w:ascii="Tahoma" w:hAnsi="Tahoma" w:cs="Tahoma"/>
          <w:sz w:val="24"/>
          <w:szCs w:val="24"/>
        </w:rPr>
        <w:t xml:space="preserve"> Comunei Bixad şi de cerinţele specifice.</w:t>
      </w:r>
    </w:p>
    <w:p w:rsidR="00D7605C" w:rsidRDefault="00D7605C" w:rsidP="00D7605C">
      <w:pPr>
        <w:rPr>
          <w:rFonts w:ascii="Tahoma" w:hAnsi="Tahoma" w:cs="Tahoma"/>
          <w:iCs/>
          <w:sz w:val="24"/>
          <w:szCs w:val="24"/>
        </w:rPr>
      </w:pPr>
      <w:r w:rsidRPr="00E66980">
        <w:rPr>
          <w:rFonts w:ascii="Tahoma" w:hAnsi="Tahoma" w:cs="Tahoma"/>
          <w:sz w:val="24"/>
          <w:szCs w:val="24"/>
        </w:rPr>
        <w:t xml:space="preserve"> </w:t>
      </w:r>
      <w:r w:rsidRPr="005D1121">
        <w:rPr>
          <w:rFonts w:ascii="Tahoma" w:hAnsi="Tahoma" w:cs="Tahoma"/>
          <w:b/>
          <w:sz w:val="24"/>
          <w:szCs w:val="24"/>
        </w:rPr>
        <w:t>(2)</w:t>
      </w:r>
      <w:r w:rsidRPr="00E66980">
        <w:rPr>
          <w:rFonts w:ascii="Tahoma" w:hAnsi="Tahoma" w:cs="Tahoma"/>
          <w:sz w:val="24"/>
          <w:szCs w:val="24"/>
        </w:rPr>
        <w:t xml:space="preserve"> In situatia in care la licitatia publica organizata de catre primarie nu se prezinta mai multe persoane, reprezentantul  UAT, primarul comunei Bixad, este imputernicit de catre prezenta autoritate sa i</w:t>
      </w:r>
      <w:r w:rsidRPr="00E66980">
        <w:rPr>
          <w:rFonts w:ascii="Tahoma" w:hAnsi="Tahoma" w:cs="Tahoma"/>
          <w:iCs/>
          <w:sz w:val="24"/>
          <w:szCs w:val="24"/>
        </w:rPr>
        <w:t xml:space="preserve">ncheie contracte de închiriere prin atribuire directă, în condiţiile prevederilor </w:t>
      </w:r>
      <w:r w:rsidRPr="00E66980">
        <w:rPr>
          <w:rFonts w:ascii="Tahoma" w:hAnsi="Tahoma" w:cs="Tahoma"/>
          <w:iCs/>
          <w:color w:val="008000"/>
          <w:sz w:val="24"/>
          <w:szCs w:val="24"/>
          <w:u w:val="single"/>
        </w:rPr>
        <w:t>Legii nr. 287/2009</w:t>
      </w:r>
      <w:r w:rsidRPr="00E66980">
        <w:rPr>
          <w:rFonts w:ascii="Tahoma" w:hAnsi="Tahoma" w:cs="Tahoma"/>
          <w:iCs/>
          <w:sz w:val="24"/>
          <w:szCs w:val="24"/>
        </w:rPr>
        <w:t xml:space="preserve"> privind Codul civil, republic</w:t>
      </w:r>
      <w:r>
        <w:rPr>
          <w:rFonts w:ascii="Tahoma" w:hAnsi="Tahoma" w:cs="Tahoma"/>
          <w:iCs/>
          <w:sz w:val="24"/>
          <w:szCs w:val="24"/>
        </w:rPr>
        <w:t>ată, cu modificările ulterioare.</w:t>
      </w:r>
    </w:p>
    <w:p w:rsidR="00D7605C" w:rsidRDefault="00D7605C" w:rsidP="00D7605C">
      <w:pPr>
        <w:rPr>
          <w:rFonts w:ascii="Tahoma" w:hAnsi="Tahoma" w:cs="Tahoma"/>
          <w:sz w:val="24"/>
          <w:szCs w:val="24"/>
        </w:rPr>
      </w:pPr>
      <w:r w:rsidRPr="006D18DD">
        <w:rPr>
          <w:rFonts w:ascii="Tahoma" w:hAnsi="Tahoma" w:cs="Tahoma"/>
          <w:b/>
          <w:sz w:val="24"/>
          <w:szCs w:val="24"/>
        </w:rPr>
        <w:t>(3)</w:t>
      </w:r>
      <w:r w:rsidRPr="003A7E23">
        <w:rPr>
          <w:rFonts w:ascii="Tahoma" w:hAnsi="Tahoma" w:cs="Tahoma"/>
          <w:sz w:val="24"/>
          <w:szCs w:val="24"/>
        </w:rPr>
        <w:t xml:space="preserve"> Titularii contractelor de inchiriere ale </w:t>
      </w:r>
      <w:r>
        <w:rPr>
          <w:rFonts w:ascii="Tahoma" w:hAnsi="Tahoma" w:cs="Tahoma"/>
          <w:sz w:val="24"/>
          <w:szCs w:val="24"/>
        </w:rPr>
        <w:t xml:space="preserve">celor 2 cabinete medicale </w:t>
      </w:r>
      <w:r w:rsidRPr="003A7E23">
        <w:rPr>
          <w:rFonts w:ascii="Tahoma" w:hAnsi="Tahoma" w:cs="Tahoma"/>
          <w:sz w:val="24"/>
          <w:szCs w:val="24"/>
        </w:rPr>
        <w:t>pentru c</w:t>
      </w:r>
      <w:r>
        <w:rPr>
          <w:rFonts w:ascii="Tahoma" w:hAnsi="Tahoma" w:cs="Tahoma"/>
          <w:sz w:val="24"/>
          <w:szCs w:val="24"/>
        </w:rPr>
        <w:t xml:space="preserve">are s-a organizat  licitatia vor incheia si </w:t>
      </w:r>
      <w:r w:rsidRPr="003A7E23">
        <w:rPr>
          <w:rFonts w:ascii="Tahoma" w:hAnsi="Tahoma" w:cs="Tahoma"/>
          <w:sz w:val="24"/>
          <w:szCs w:val="24"/>
        </w:rPr>
        <w:t>proces</w:t>
      </w:r>
      <w:r>
        <w:rPr>
          <w:rFonts w:ascii="Tahoma" w:hAnsi="Tahoma" w:cs="Tahoma"/>
          <w:sz w:val="24"/>
          <w:szCs w:val="24"/>
        </w:rPr>
        <w:t xml:space="preserve">e </w:t>
      </w:r>
      <w:r w:rsidRPr="003A7E23">
        <w:rPr>
          <w:rFonts w:ascii="Tahoma" w:hAnsi="Tahoma" w:cs="Tahoma"/>
          <w:sz w:val="24"/>
          <w:szCs w:val="24"/>
        </w:rPr>
        <w:t>verbal</w:t>
      </w:r>
      <w:r>
        <w:rPr>
          <w:rFonts w:ascii="Tahoma" w:hAnsi="Tahoma" w:cs="Tahoma"/>
          <w:sz w:val="24"/>
          <w:szCs w:val="24"/>
        </w:rPr>
        <w:t>e</w:t>
      </w:r>
      <w:r w:rsidRPr="003A7E23">
        <w:rPr>
          <w:rFonts w:ascii="Tahoma" w:hAnsi="Tahoma" w:cs="Tahoma"/>
          <w:sz w:val="24"/>
          <w:szCs w:val="24"/>
        </w:rPr>
        <w:t xml:space="preserve"> de predare/primire al</w:t>
      </w:r>
      <w:r>
        <w:rPr>
          <w:rFonts w:ascii="Tahoma" w:hAnsi="Tahoma" w:cs="Tahoma"/>
          <w:sz w:val="24"/>
          <w:szCs w:val="24"/>
        </w:rPr>
        <w:t>e</w:t>
      </w:r>
      <w:r w:rsidRPr="003A7E23">
        <w:rPr>
          <w:rFonts w:ascii="Tahoma" w:hAnsi="Tahoma" w:cs="Tahoma"/>
          <w:sz w:val="24"/>
          <w:szCs w:val="24"/>
        </w:rPr>
        <w:t xml:space="preserve"> </w:t>
      </w:r>
      <w:r>
        <w:rPr>
          <w:rFonts w:ascii="Tahoma" w:hAnsi="Tahoma" w:cs="Tahoma"/>
          <w:sz w:val="24"/>
          <w:szCs w:val="24"/>
        </w:rPr>
        <w:t>spatiilor,</w:t>
      </w:r>
      <w:r w:rsidRPr="003A7E23">
        <w:rPr>
          <w:rFonts w:ascii="Tahoma" w:hAnsi="Tahoma" w:cs="Tahoma"/>
          <w:sz w:val="24"/>
          <w:szCs w:val="24"/>
        </w:rPr>
        <w:t xml:space="preserve"> </w:t>
      </w:r>
      <w:r>
        <w:rPr>
          <w:rFonts w:ascii="Tahoma" w:hAnsi="Tahoma" w:cs="Tahoma"/>
          <w:sz w:val="24"/>
          <w:szCs w:val="24"/>
        </w:rPr>
        <w:t xml:space="preserve">care </w:t>
      </w:r>
      <w:r>
        <w:rPr>
          <w:rFonts w:ascii="Tahoma" w:hAnsi="Tahoma" w:cs="Tahoma"/>
          <w:sz w:val="24"/>
          <w:szCs w:val="24"/>
        </w:rPr>
        <w:lastRenderedPageBreak/>
        <w:t>fac</w:t>
      </w:r>
      <w:r w:rsidRPr="003A7E23">
        <w:rPr>
          <w:rFonts w:ascii="Tahoma" w:hAnsi="Tahoma" w:cs="Tahoma"/>
          <w:sz w:val="24"/>
          <w:szCs w:val="24"/>
        </w:rPr>
        <w:t xml:space="preserve"> obiectul </w:t>
      </w:r>
      <w:r>
        <w:rPr>
          <w:rFonts w:ascii="Tahoma" w:hAnsi="Tahoma" w:cs="Tahoma"/>
          <w:sz w:val="24"/>
          <w:szCs w:val="24"/>
        </w:rPr>
        <w:t xml:space="preserve">fiecarui </w:t>
      </w:r>
      <w:r w:rsidRPr="003A7E23">
        <w:rPr>
          <w:rFonts w:ascii="Tahoma" w:hAnsi="Tahoma" w:cs="Tahoma"/>
          <w:sz w:val="24"/>
          <w:szCs w:val="24"/>
        </w:rPr>
        <w:t>contract</w:t>
      </w:r>
      <w:r>
        <w:rPr>
          <w:rFonts w:ascii="Tahoma" w:hAnsi="Tahoma" w:cs="Tahoma"/>
          <w:sz w:val="24"/>
          <w:szCs w:val="24"/>
        </w:rPr>
        <w:t>, potrivit masuratorilor effectuate de catre reprezentantii primariei.</w:t>
      </w:r>
    </w:p>
    <w:p w:rsidR="00D7605C" w:rsidRPr="00E66980" w:rsidRDefault="00D7605C" w:rsidP="00D7605C">
      <w:pPr>
        <w:rPr>
          <w:rFonts w:ascii="Tahoma" w:hAnsi="Tahoma" w:cs="Tahoma"/>
          <w:sz w:val="24"/>
          <w:szCs w:val="24"/>
        </w:rPr>
      </w:pPr>
      <w:r w:rsidRPr="006D18DD">
        <w:rPr>
          <w:rFonts w:ascii="Tahoma" w:hAnsi="Tahoma" w:cs="Tahoma"/>
          <w:b/>
          <w:sz w:val="24"/>
          <w:szCs w:val="24"/>
        </w:rPr>
        <w:t>(4)</w:t>
      </w:r>
      <w:r w:rsidRPr="003A7E23">
        <w:rPr>
          <w:rFonts w:ascii="Tahoma" w:hAnsi="Tahoma" w:cs="Tahoma"/>
          <w:sz w:val="24"/>
          <w:szCs w:val="24"/>
        </w:rPr>
        <w:t xml:space="preserve">Titularii contractelor de inchiriere vor plati </w:t>
      </w:r>
      <w:r w:rsidRPr="003A7E23">
        <w:rPr>
          <w:rFonts w:ascii="Tahoma" w:hAnsi="Tahoma" w:cs="Tahoma"/>
          <w:color w:val="FF0000"/>
          <w:sz w:val="24"/>
          <w:szCs w:val="24"/>
        </w:rPr>
        <w:t>taxa</w:t>
      </w:r>
      <w:r w:rsidRPr="003A7E23">
        <w:rPr>
          <w:rFonts w:ascii="Tahoma" w:hAnsi="Tahoma" w:cs="Tahoma"/>
          <w:sz w:val="24"/>
          <w:szCs w:val="24"/>
        </w:rPr>
        <w:t xml:space="preserve"> </w:t>
      </w:r>
      <w:r w:rsidRPr="003A7E23">
        <w:rPr>
          <w:rFonts w:ascii="Tahoma" w:hAnsi="Tahoma" w:cs="Tahoma"/>
          <w:color w:val="FF0000"/>
          <w:sz w:val="24"/>
          <w:szCs w:val="24"/>
        </w:rPr>
        <w:t>pe teren</w:t>
      </w:r>
      <w:r w:rsidRPr="003A7E23">
        <w:rPr>
          <w:rFonts w:ascii="Tahoma" w:hAnsi="Tahoma" w:cs="Tahoma"/>
          <w:sz w:val="24"/>
          <w:szCs w:val="24"/>
        </w:rPr>
        <w:t xml:space="preserve"> conform Codului fiscal si a normelor de aplicare a acestuia</w:t>
      </w:r>
      <w:r>
        <w:rPr>
          <w:rFonts w:ascii="Tahoma" w:hAnsi="Tahoma" w:cs="Tahoma"/>
          <w:sz w:val="24"/>
          <w:szCs w:val="24"/>
        </w:rPr>
        <w:t>.</w:t>
      </w:r>
      <w:r w:rsidRPr="00E66980">
        <w:rPr>
          <w:rFonts w:ascii="Tahoma" w:hAnsi="Tahoma" w:cs="Tahoma"/>
          <w:b/>
          <w:sz w:val="24"/>
          <w:szCs w:val="24"/>
        </w:rPr>
        <w:t xml:space="preserve">Art.4- (1) </w:t>
      </w:r>
      <w:r w:rsidRPr="00E66980">
        <w:rPr>
          <w:rFonts w:ascii="Tahoma" w:hAnsi="Tahoma" w:cs="Tahoma"/>
          <w:sz w:val="24"/>
          <w:szCs w:val="24"/>
        </w:rPr>
        <w:t>În vederea organizării şi desfăşurării licitaţiei pentru inchirierea aprobată la art.1, se constituie o comisie în următoarea componenţă:</w:t>
      </w:r>
    </w:p>
    <w:p w:rsidR="00D7605C" w:rsidRPr="00E66980" w:rsidRDefault="00D7605C" w:rsidP="00D7605C">
      <w:pPr>
        <w:rPr>
          <w:rFonts w:ascii="Tahoma" w:hAnsi="Tahoma" w:cs="Tahoma"/>
          <w:sz w:val="24"/>
          <w:szCs w:val="24"/>
        </w:rPr>
      </w:pPr>
      <w:r w:rsidRPr="00E66980">
        <w:rPr>
          <w:rFonts w:ascii="Tahoma" w:hAnsi="Tahoma" w:cs="Tahoma"/>
          <w:b/>
          <w:sz w:val="24"/>
          <w:szCs w:val="24"/>
        </w:rPr>
        <w:t>-Preşedinte:</w:t>
      </w:r>
      <w:r w:rsidRPr="00E66980">
        <w:rPr>
          <w:rFonts w:ascii="Tahoma" w:hAnsi="Tahoma" w:cs="Tahoma"/>
          <w:sz w:val="24"/>
          <w:szCs w:val="24"/>
        </w:rPr>
        <w:t xml:space="preserve">  -___________, viceprimar al comunei Bixad, jud.Satu Mare</w:t>
      </w:r>
      <w:r>
        <w:rPr>
          <w:rFonts w:ascii="Tahoma" w:hAnsi="Tahoma" w:cs="Tahoma"/>
          <w:sz w:val="24"/>
          <w:szCs w:val="24"/>
        </w:rPr>
        <w:t>,</w:t>
      </w:r>
    </w:p>
    <w:p w:rsidR="00D7605C" w:rsidRPr="00E66980" w:rsidRDefault="00D7605C" w:rsidP="00D7605C">
      <w:pPr>
        <w:rPr>
          <w:rFonts w:ascii="Tahoma" w:hAnsi="Tahoma" w:cs="Tahoma"/>
          <w:sz w:val="24"/>
          <w:szCs w:val="24"/>
        </w:rPr>
      </w:pPr>
      <w:r w:rsidRPr="00E66980">
        <w:rPr>
          <w:rFonts w:ascii="Tahoma" w:hAnsi="Tahoma" w:cs="Tahoma"/>
          <w:b/>
          <w:sz w:val="24"/>
          <w:szCs w:val="24"/>
        </w:rPr>
        <w:t>-secretar comisie:</w:t>
      </w:r>
      <w:r w:rsidRPr="00E66980">
        <w:rPr>
          <w:rFonts w:ascii="Tahoma" w:hAnsi="Tahoma" w:cs="Tahoma"/>
          <w:sz w:val="24"/>
          <w:szCs w:val="24"/>
        </w:rPr>
        <w:t xml:space="preserve">  -    __________,     functionar in Primaria Comunei Bixad</w:t>
      </w:r>
      <w:r>
        <w:rPr>
          <w:rFonts w:ascii="Tahoma" w:hAnsi="Tahoma" w:cs="Tahoma"/>
          <w:sz w:val="24"/>
          <w:szCs w:val="24"/>
        </w:rPr>
        <w:t>,</w:t>
      </w:r>
    </w:p>
    <w:p w:rsidR="00D7605C" w:rsidRPr="00E66980" w:rsidRDefault="00D7605C" w:rsidP="00D7605C">
      <w:pPr>
        <w:rPr>
          <w:rFonts w:ascii="Tahoma" w:hAnsi="Tahoma" w:cs="Tahoma"/>
          <w:color w:val="00B050"/>
          <w:sz w:val="24"/>
          <w:szCs w:val="24"/>
        </w:rPr>
      </w:pPr>
      <w:r w:rsidRPr="00E66980">
        <w:rPr>
          <w:rFonts w:ascii="Tahoma" w:hAnsi="Tahoma" w:cs="Tahoma"/>
          <w:b/>
          <w:sz w:val="24"/>
          <w:szCs w:val="24"/>
        </w:rPr>
        <w:t>-Membrii comisiei:</w:t>
      </w:r>
      <w:r w:rsidRPr="00E66980">
        <w:rPr>
          <w:rFonts w:ascii="Tahoma" w:hAnsi="Tahoma" w:cs="Tahoma"/>
          <w:sz w:val="24"/>
          <w:szCs w:val="24"/>
        </w:rPr>
        <w:t xml:space="preserve">  -_________, </w:t>
      </w:r>
      <w:r w:rsidRPr="00E66980">
        <w:rPr>
          <w:rFonts w:ascii="Tahoma" w:hAnsi="Tahoma" w:cs="Tahoma"/>
          <w:color w:val="00B050"/>
          <w:sz w:val="24"/>
          <w:szCs w:val="24"/>
        </w:rPr>
        <w:t>consilier superior, funcţionar public în cadrul compartimentului financiar contabil si achiziţii publice al aparatului de specialitate al primarului comunei Bixad,</w:t>
      </w:r>
    </w:p>
    <w:p w:rsidR="00D7605C" w:rsidRPr="00E66980" w:rsidRDefault="00D7605C" w:rsidP="00D7605C">
      <w:pPr>
        <w:rPr>
          <w:rFonts w:ascii="Tahoma" w:hAnsi="Tahoma" w:cs="Tahoma"/>
          <w:color w:val="00B050"/>
          <w:sz w:val="24"/>
          <w:szCs w:val="24"/>
        </w:rPr>
      </w:pPr>
      <w:r w:rsidRPr="00E66980">
        <w:rPr>
          <w:rFonts w:ascii="Tahoma" w:hAnsi="Tahoma" w:cs="Tahoma"/>
          <w:color w:val="00B050"/>
          <w:sz w:val="24"/>
          <w:szCs w:val="24"/>
        </w:rPr>
        <w:t xml:space="preserve">                   -______</w:t>
      </w:r>
      <w:r>
        <w:rPr>
          <w:rFonts w:ascii="Tahoma" w:hAnsi="Tahoma" w:cs="Tahoma"/>
          <w:color w:val="00B050"/>
          <w:sz w:val="24"/>
          <w:szCs w:val="24"/>
        </w:rPr>
        <w:t>___</w:t>
      </w:r>
      <w:r w:rsidRPr="00E66980">
        <w:rPr>
          <w:rFonts w:ascii="Tahoma" w:hAnsi="Tahoma" w:cs="Tahoma"/>
          <w:color w:val="00B050"/>
          <w:sz w:val="24"/>
          <w:szCs w:val="24"/>
        </w:rPr>
        <w:t xml:space="preserve">__-, consilier principal </w:t>
      </w:r>
      <w:r>
        <w:rPr>
          <w:rFonts w:ascii="Tahoma" w:hAnsi="Tahoma" w:cs="Tahoma"/>
          <w:color w:val="00B050"/>
          <w:sz w:val="24"/>
          <w:szCs w:val="24"/>
        </w:rPr>
        <w:t>,</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-___________-, consilier local</w:t>
      </w:r>
      <w:r>
        <w:rPr>
          <w:rFonts w:ascii="Tahoma" w:hAnsi="Tahoma" w:cs="Tahoma"/>
          <w:sz w:val="24"/>
          <w:szCs w:val="24"/>
        </w:rPr>
        <w:t>,</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-_____</w:t>
      </w:r>
      <w:r>
        <w:rPr>
          <w:rFonts w:ascii="Tahoma" w:hAnsi="Tahoma" w:cs="Tahoma"/>
          <w:sz w:val="24"/>
          <w:szCs w:val="24"/>
        </w:rPr>
        <w:t>_</w:t>
      </w:r>
      <w:r w:rsidRPr="00E66980">
        <w:rPr>
          <w:rFonts w:ascii="Tahoma" w:hAnsi="Tahoma" w:cs="Tahoma"/>
          <w:sz w:val="24"/>
          <w:szCs w:val="24"/>
        </w:rPr>
        <w:t>____-, consilier local</w:t>
      </w:r>
      <w:r>
        <w:rPr>
          <w:rFonts w:ascii="Tahoma" w:hAnsi="Tahoma" w:cs="Tahoma"/>
          <w:sz w:val="24"/>
          <w:szCs w:val="24"/>
        </w:rPr>
        <w:t>,</w:t>
      </w:r>
    </w:p>
    <w:p w:rsidR="00D7605C" w:rsidRPr="00E66980" w:rsidRDefault="00D7605C" w:rsidP="00D7605C">
      <w:pPr>
        <w:rPr>
          <w:rFonts w:ascii="Tahoma" w:hAnsi="Tahoma" w:cs="Tahoma"/>
          <w:sz w:val="24"/>
          <w:szCs w:val="24"/>
        </w:rPr>
      </w:pPr>
      <w:r w:rsidRPr="00E66980">
        <w:rPr>
          <w:rFonts w:ascii="Tahoma" w:hAnsi="Tahoma" w:cs="Tahoma"/>
          <w:b/>
          <w:sz w:val="24"/>
          <w:szCs w:val="24"/>
        </w:rPr>
        <w:t>Supleanţi:</w:t>
      </w:r>
      <w:r w:rsidRPr="00E66980">
        <w:rPr>
          <w:rFonts w:ascii="Tahoma" w:hAnsi="Tahoma" w:cs="Tahoma"/>
          <w:sz w:val="24"/>
          <w:szCs w:val="24"/>
        </w:rPr>
        <w:t xml:space="preserve"> -_____</w:t>
      </w:r>
      <w:r>
        <w:rPr>
          <w:rFonts w:ascii="Tahoma" w:hAnsi="Tahoma" w:cs="Tahoma"/>
          <w:sz w:val="24"/>
          <w:szCs w:val="24"/>
        </w:rPr>
        <w:t>___</w:t>
      </w:r>
      <w:r w:rsidRPr="00E66980">
        <w:rPr>
          <w:rFonts w:ascii="Tahoma" w:hAnsi="Tahoma" w:cs="Tahoma"/>
          <w:sz w:val="24"/>
          <w:szCs w:val="24"/>
        </w:rPr>
        <w:t>___-, consilier superior</w:t>
      </w:r>
      <w:r>
        <w:rPr>
          <w:rFonts w:ascii="Tahoma" w:hAnsi="Tahoma" w:cs="Tahoma"/>
          <w:sz w:val="24"/>
          <w:szCs w:val="24"/>
        </w:rPr>
        <w:t>,</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                  -__________, consilier local</w:t>
      </w:r>
      <w:r>
        <w:rPr>
          <w:rFonts w:ascii="Tahoma" w:hAnsi="Tahoma" w:cs="Tahoma"/>
          <w:sz w:val="24"/>
          <w:szCs w:val="24"/>
        </w:rPr>
        <w:t>,</w:t>
      </w:r>
    </w:p>
    <w:p w:rsidR="00D7605C" w:rsidRPr="00E66980" w:rsidRDefault="00D7605C" w:rsidP="00D7605C">
      <w:pPr>
        <w:rPr>
          <w:rFonts w:ascii="Tahoma" w:hAnsi="Tahoma" w:cs="Tahoma"/>
          <w:sz w:val="24"/>
          <w:szCs w:val="24"/>
        </w:rPr>
      </w:pPr>
      <w:r>
        <w:rPr>
          <w:rFonts w:ascii="Tahoma" w:hAnsi="Tahoma" w:cs="Tahoma"/>
          <w:sz w:val="24"/>
          <w:szCs w:val="24"/>
        </w:rPr>
        <w:t xml:space="preserve">                  - </w:t>
      </w:r>
      <w:r w:rsidRPr="00E66980">
        <w:rPr>
          <w:rFonts w:ascii="Tahoma" w:hAnsi="Tahoma" w:cs="Tahoma"/>
          <w:sz w:val="24"/>
          <w:szCs w:val="24"/>
        </w:rPr>
        <w:t>secretar comisie</w:t>
      </w:r>
      <w:r>
        <w:rPr>
          <w:rFonts w:ascii="Tahoma" w:hAnsi="Tahoma" w:cs="Tahoma"/>
          <w:sz w:val="24"/>
          <w:szCs w:val="24"/>
        </w:rPr>
        <w:t>________,</w:t>
      </w:r>
      <w:r w:rsidRPr="00E66980">
        <w:rPr>
          <w:rFonts w:ascii="Tahoma" w:hAnsi="Tahoma" w:cs="Tahoma"/>
          <w:sz w:val="24"/>
          <w:szCs w:val="24"/>
        </w:rPr>
        <w:t xml:space="preserve"> </w:t>
      </w:r>
    </w:p>
    <w:p w:rsidR="00D7605C" w:rsidRPr="00E66980" w:rsidRDefault="00D7605C" w:rsidP="00D7605C">
      <w:pPr>
        <w:rPr>
          <w:rFonts w:ascii="Tahoma" w:hAnsi="Tahoma" w:cs="Tahoma"/>
          <w:sz w:val="24"/>
          <w:szCs w:val="24"/>
        </w:rPr>
      </w:pPr>
      <w:r w:rsidRPr="00E66980">
        <w:rPr>
          <w:rFonts w:ascii="Tahoma" w:hAnsi="Tahoma" w:cs="Tahoma"/>
          <w:sz w:val="24"/>
          <w:szCs w:val="24"/>
        </w:rPr>
        <w:t xml:space="preserve">(2) Se mandateaza primarul comunei Bixad sa desemneze </w:t>
      </w:r>
      <w:r>
        <w:rPr>
          <w:rFonts w:ascii="Tahoma" w:hAnsi="Tahoma" w:cs="Tahoma"/>
          <w:sz w:val="24"/>
          <w:szCs w:val="24"/>
        </w:rPr>
        <w:t xml:space="preserve">prin dispozitie, </w:t>
      </w:r>
      <w:r w:rsidRPr="00E66980">
        <w:rPr>
          <w:rFonts w:ascii="Tahoma" w:hAnsi="Tahoma" w:cs="Tahoma"/>
          <w:sz w:val="24"/>
          <w:szCs w:val="24"/>
        </w:rPr>
        <w:t>comisia de licitatie in vederea ducerii la indeplinire a prezentei hotarari.</w:t>
      </w:r>
    </w:p>
    <w:p w:rsidR="00D7605C" w:rsidRPr="00E66980" w:rsidRDefault="00D7605C" w:rsidP="00D7605C">
      <w:pPr>
        <w:rPr>
          <w:rFonts w:ascii="Tahoma" w:hAnsi="Tahoma" w:cs="Tahoma"/>
          <w:sz w:val="24"/>
          <w:szCs w:val="24"/>
        </w:rPr>
      </w:pPr>
      <w:r w:rsidRPr="00E66980">
        <w:rPr>
          <w:rFonts w:ascii="Tahoma" w:hAnsi="Tahoma" w:cs="Tahoma"/>
          <w:b/>
          <w:bCs/>
          <w:sz w:val="24"/>
          <w:szCs w:val="24"/>
        </w:rPr>
        <w:t>ART. 5-</w:t>
      </w:r>
      <w:r w:rsidRPr="00E66980">
        <w:rPr>
          <w:rFonts w:ascii="Tahoma" w:hAnsi="Tahoma" w:cs="Tahoma"/>
          <w:sz w:val="24"/>
          <w:szCs w:val="24"/>
        </w:rPr>
        <w:t xml:space="preserve"> Prezenta va fi comunicată Instituţiei Prefectului Judeţul Satu Mare şi va fi adusă la cunoştinţă publică  prin publicare pe site-ul primariei și afișare la sediul instituției .</w:t>
      </w:r>
    </w:p>
    <w:p w:rsidR="00D7605C" w:rsidRPr="00D7605C" w:rsidRDefault="00D7605C" w:rsidP="00D7605C">
      <w:pPr>
        <w:rPr>
          <w:rFonts w:ascii="Tahoma" w:hAnsi="Tahoma" w:cs="Tahoma"/>
          <w:sz w:val="24"/>
          <w:szCs w:val="24"/>
        </w:rPr>
      </w:pPr>
      <w:r w:rsidRPr="00E66980">
        <w:rPr>
          <w:rFonts w:ascii="Tahoma" w:hAnsi="Tahoma" w:cs="Tahoma"/>
          <w:sz w:val="24"/>
          <w:szCs w:val="24"/>
        </w:rPr>
        <w:t xml:space="preserve">       </w:t>
      </w:r>
      <w:r w:rsidRPr="00E66980">
        <w:rPr>
          <w:rFonts w:ascii="Tahoma" w:hAnsi="Tahoma" w:cs="Tahoma"/>
          <w:b/>
          <w:sz w:val="24"/>
          <w:szCs w:val="24"/>
        </w:rPr>
        <w:t xml:space="preserve">Primar                                                                                    </w:t>
      </w:r>
      <w:proofErr w:type="spellStart"/>
      <w:r w:rsidRPr="00E66980">
        <w:rPr>
          <w:rFonts w:ascii="Tahoma" w:eastAsia="Calibri" w:hAnsi="Tahoma" w:cs="Tahoma"/>
          <w:b/>
          <w:sz w:val="24"/>
          <w:szCs w:val="24"/>
          <w:lang w:val="fr-FR"/>
        </w:rPr>
        <w:t>Avizat</w:t>
      </w:r>
      <w:proofErr w:type="spellEnd"/>
      <w:r w:rsidRPr="00E66980">
        <w:rPr>
          <w:rFonts w:ascii="Tahoma" w:hAnsi="Tahoma" w:cs="Tahoma"/>
          <w:b/>
          <w:sz w:val="24"/>
          <w:szCs w:val="24"/>
        </w:rPr>
        <w:t xml:space="preserve">          </w:t>
      </w:r>
      <w:r>
        <w:rPr>
          <w:rFonts w:ascii="Tahoma" w:hAnsi="Tahoma" w:cs="Tahoma"/>
          <w:b/>
          <w:sz w:val="24"/>
          <w:szCs w:val="24"/>
        </w:rPr>
        <w:t>Ioan TATAR</w:t>
      </w:r>
      <w:r w:rsidRPr="00E66980">
        <w:rPr>
          <w:rFonts w:ascii="Tahoma" w:hAnsi="Tahoma" w:cs="Tahoma"/>
          <w:b/>
          <w:sz w:val="24"/>
          <w:szCs w:val="24"/>
        </w:rPr>
        <w:t xml:space="preserve">                </w:t>
      </w:r>
      <w:r>
        <w:rPr>
          <w:rFonts w:ascii="Tahoma" w:hAnsi="Tahoma" w:cs="Tahoma"/>
          <w:b/>
          <w:sz w:val="24"/>
          <w:szCs w:val="24"/>
        </w:rPr>
        <w:t xml:space="preserve">                       </w:t>
      </w:r>
      <w:r w:rsidRPr="00E66980">
        <w:rPr>
          <w:rFonts w:ascii="Tahoma" w:eastAsia="Calibri" w:hAnsi="Tahoma" w:cs="Tahoma"/>
          <w:b/>
          <w:sz w:val="24"/>
          <w:szCs w:val="24"/>
          <w:lang w:val="fr-FR"/>
        </w:rPr>
        <w:t xml:space="preserve">SECRETARUL GENERAL AL </w:t>
      </w:r>
      <w:r>
        <w:rPr>
          <w:rFonts w:ascii="Tahoma" w:eastAsia="Calibri" w:hAnsi="Tahoma" w:cs="Tahoma"/>
          <w:b/>
          <w:sz w:val="24"/>
          <w:szCs w:val="24"/>
          <w:lang w:val="fr-FR"/>
        </w:rPr>
        <w:t xml:space="preserve"> COMUNEI </w:t>
      </w:r>
    </w:p>
    <w:p w:rsidR="00D7605C" w:rsidRPr="005D1121" w:rsidRDefault="00D7605C" w:rsidP="00D7605C">
      <w:pPr>
        <w:jc w:val="center"/>
        <w:rPr>
          <w:b/>
          <w:sz w:val="24"/>
          <w:szCs w:val="24"/>
        </w:rPr>
      </w:pPr>
      <w:r>
        <w:rPr>
          <w:rFonts w:ascii="Tahoma" w:hAnsi="Tahoma" w:cs="Tahoma"/>
          <w:b/>
          <w:sz w:val="24"/>
          <w:szCs w:val="24"/>
        </w:rPr>
        <w:t xml:space="preserve">                                                                            </w:t>
      </w:r>
      <w:r w:rsidRPr="005D1121">
        <w:rPr>
          <w:rFonts w:ascii="Tahoma" w:hAnsi="Tahoma" w:cs="Tahoma"/>
          <w:b/>
          <w:sz w:val="24"/>
          <w:szCs w:val="24"/>
        </w:rPr>
        <w:t>Mioara COJOCARU</w:t>
      </w:r>
    </w:p>
    <w:p w:rsidR="00D7605C" w:rsidRPr="0068754D" w:rsidRDefault="00D7605C" w:rsidP="00D7605C">
      <w:r w:rsidRPr="0068754D">
        <w:t xml:space="preserve"> </w:t>
      </w:r>
    </w:p>
    <w:p w:rsidR="00D7605C" w:rsidRPr="009127AC" w:rsidRDefault="00D7605C" w:rsidP="00D7605C"/>
    <w:p w:rsidR="00D7605C" w:rsidRDefault="00D7605C" w:rsidP="00D7605C"/>
    <w:p w:rsidR="00D7605C" w:rsidRDefault="00D7605C" w:rsidP="00D7605C"/>
    <w:p w:rsidR="00D7605C" w:rsidRDefault="00D7605C" w:rsidP="00D7605C"/>
    <w:p w:rsidR="00D7605C" w:rsidRDefault="00D7605C" w:rsidP="00D7605C"/>
    <w:p w:rsidR="00D7605C" w:rsidRDefault="00D7605C" w:rsidP="00D7605C"/>
    <w:p w:rsidR="00D7605C" w:rsidRDefault="00D7605C" w:rsidP="00D7605C"/>
    <w:p w:rsidR="00D7605C" w:rsidRDefault="00D7605C" w:rsidP="00D7605C"/>
    <w:p w:rsidR="00D7605C" w:rsidRDefault="00D7605C" w:rsidP="00D7605C"/>
    <w:p w:rsidR="004057DE" w:rsidRDefault="004057DE"/>
    <w:sectPr w:rsidR="004057DE" w:rsidSect="004057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6C0C"/>
    <w:multiLevelType w:val="hybridMultilevel"/>
    <w:tmpl w:val="E382A036"/>
    <w:lvl w:ilvl="0" w:tplc="9E6C1472">
      <w:start w:val="1"/>
      <w:numFmt w:val="decimal"/>
      <w:lvlText w:val="Art. %1."/>
      <w:lvlJc w:val="left"/>
      <w:pPr>
        <w:ind w:left="2880" w:hanging="360"/>
      </w:pPr>
      <w:rPr>
        <w:rFonts w:hint="default"/>
        <w:b/>
        <w:u w:val="single"/>
      </w:rPr>
    </w:lvl>
    <w:lvl w:ilvl="1" w:tplc="08090019">
      <w:start w:val="1"/>
      <w:numFmt w:val="lowerLetter"/>
      <w:lvlText w:val="%2."/>
      <w:lvlJc w:val="left"/>
      <w:pPr>
        <w:ind w:left="2880" w:hanging="360"/>
      </w:pPr>
    </w:lvl>
    <w:lvl w:ilvl="2" w:tplc="B3C8A04E">
      <w:start w:val="1"/>
      <w:numFmt w:val="decimal"/>
      <w:lvlText w:val="Art. %3"/>
      <w:lvlJc w:val="left"/>
      <w:pPr>
        <w:ind w:left="180" w:hanging="180"/>
      </w:pPr>
      <w:rPr>
        <w:rFonts w:hint="default"/>
        <w:b/>
        <w:i w:val="0"/>
        <w:color w:val="auto"/>
        <w:u w:val="single"/>
      </w:rPr>
    </w:lvl>
    <w:lvl w:ilvl="3" w:tplc="8E888F08">
      <w:start w:val="1"/>
      <w:numFmt w:val="lowerLetter"/>
      <w:lvlText w:val="%4)"/>
      <w:lvlJc w:val="left"/>
      <w:pPr>
        <w:ind w:left="4320" w:hanging="360"/>
      </w:pPr>
      <w:rPr>
        <w:rFonts w:ascii="Times New Roman" w:hAnsi="Times New Roman" w:cs="Times New Roman" w:hint="default"/>
        <w:b/>
      </w:rPr>
    </w:lvl>
    <w:lvl w:ilvl="4" w:tplc="27541540">
      <w:start w:val="1"/>
      <w:numFmt w:val="bullet"/>
      <w:lvlText w:val="-"/>
      <w:lvlJc w:val="left"/>
      <w:pPr>
        <w:ind w:left="5040" w:hanging="360"/>
      </w:pPr>
      <w:rPr>
        <w:rFonts w:ascii="Times New Roman" w:eastAsia="Times New Roman" w:hAnsi="Times New Roman" w:cs="Times New Roman" w:hint="default"/>
      </w:rPr>
    </w:lvl>
    <w:lvl w:ilvl="5" w:tplc="3BE08A94">
      <w:start w:val="1"/>
      <w:numFmt w:val="upperRoman"/>
      <w:lvlText w:val="%6."/>
      <w:lvlJc w:val="left"/>
      <w:pPr>
        <w:ind w:left="6300" w:hanging="720"/>
      </w:pPr>
      <w:rPr>
        <w:rFonts w:hint="default"/>
      </w:r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nsid w:val="45F210D3"/>
    <w:multiLevelType w:val="hybridMultilevel"/>
    <w:tmpl w:val="A20E68F0"/>
    <w:lvl w:ilvl="0" w:tplc="817035E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0F3A"/>
    <w:rsid w:val="004057DE"/>
    <w:rsid w:val="00720F3A"/>
    <w:rsid w:val="00802542"/>
    <w:rsid w:val="00D7605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F3A"/>
    <w:pPr>
      <w:ind w:left="720"/>
      <w:contextualSpacing/>
    </w:pPr>
    <w:rPr>
      <w:rFonts w:ascii="Calibri" w:eastAsia="Calibri" w:hAnsi="Calibri" w:cs="Times New Roman"/>
      <w:lang w:val="en-US"/>
    </w:rPr>
  </w:style>
  <w:style w:type="paragraph" w:styleId="Footer">
    <w:name w:val="footer"/>
    <w:basedOn w:val="Normal"/>
    <w:link w:val="FooterChar"/>
    <w:uiPriority w:val="99"/>
    <w:unhideWhenUsed/>
    <w:rsid w:val="00720F3A"/>
    <w:pPr>
      <w:tabs>
        <w:tab w:val="center" w:pos="4680"/>
        <w:tab w:val="right" w:pos="9360"/>
      </w:tabs>
      <w:spacing w:after="0" w:line="240" w:lineRule="auto"/>
    </w:pPr>
    <w:rPr>
      <w:rFonts w:ascii="Times New Roman" w:eastAsia="Times New Roman" w:hAnsi="Times New Roman" w:cs="Times New Roman"/>
      <w:sz w:val="24"/>
      <w:szCs w:val="24"/>
      <w:lang/>
    </w:rPr>
  </w:style>
  <w:style w:type="character" w:customStyle="1" w:styleId="FooterChar">
    <w:name w:val="Footer Char"/>
    <w:basedOn w:val="DefaultParagraphFont"/>
    <w:link w:val="Footer"/>
    <w:uiPriority w:val="99"/>
    <w:rsid w:val="00720F3A"/>
    <w:rPr>
      <w:rFonts w:ascii="Times New Roman" w:eastAsia="Times New Roman" w:hAnsi="Times New Roman" w:cs="Times New Roman"/>
      <w:sz w:val="24"/>
      <w:szCs w:val="24"/>
      <w:lang/>
    </w:rPr>
  </w:style>
  <w:style w:type="paragraph" w:styleId="NoSpacing">
    <w:name w:val="No Spacing"/>
    <w:uiPriority w:val="1"/>
    <w:qFormat/>
    <w:rsid w:val="00D7605C"/>
    <w:pPr>
      <w:spacing w:after="0" w:line="240" w:lineRule="auto"/>
    </w:pPr>
    <w:rPr>
      <w:rFonts w:ascii="Calibri" w:eastAsia="Times New Roman" w:hAnsi="Calibri" w:cs="Times New Roman"/>
      <w:lang w:val="en-US"/>
    </w:rPr>
  </w:style>
  <w:style w:type="paragraph" w:styleId="NormalWeb">
    <w:name w:val="Normal (Web)"/>
    <w:basedOn w:val="Normal"/>
    <w:rsid w:val="00D7605C"/>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13" Type="http://schemas.openxmlformats.org/officeDocument/2006/relationships/image" Target="media/image5.emf"/><Relationship Id="rId18" Type="http://schemas.openxmlformats.org/officeDocument/2006/relationships/oleObject" Target="embeddings/Microsoft_Office_Word_97_-_2003_Document2.doc"/><Relationship Id="rId26" Type="http://schemas.openxmlformats.org/officeDocument/2006/relationships/oleObject" Target="embeddings/Microsoft_Office_Word_97_-_2003_Document3.doc"/><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package" Target="embeddings/Microsoft_Office_Word_Document3.docx"/><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package" Target="embeddings/Microsoft_Office_Word_Document5.docx"/><Relationship Id="rId20" Type="http://schemas.openxmlformats.org/officeDocument/2006/relationships/package" Target="embeddings/Microsoft_Office_Word_Document6.docx"/><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package" Target="embeddings/Microsoft_Office_Word_Document1.docx"/><Relationship Id="rId11" Type="http://schemas.openxmlformats.org/officeDocument/2006/relationships/image" Target="media/image4.emf"/><Relationship Id="rId24" Type="http://schemas.openxmlformats.org/officeDocument/2006/relationships/package" Target="embeddings/Microsoft_Office_Word_Document8.docx"/><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Microsoft_Office_Word_97_-_2003_Document4.doc"/><Relationship Id="rId10" Type="http://schemas.openxmlformats.org/officeDocument/2006/relationships/package" Target="embeddings/Microsoft_Office_Word_Document2.docx"/><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Office_Word_Document4.docx"/><Relationship Id="rId22" Type="http://schemas.openxmlformats.org/officeDocument/2006/relationships/package" Target="embeddings/Microsoft_Office_Word_Document7.docx"/><Relationship Id="rId27" Type="http://schemas.openxmlformats.org/officeDocument/2006/relationships/image" Target="media/image12.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1758</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principal</dc:creator>
  <cp:lastModifiedBy>Utilizator principal</cp:lastModifiedBy>
  <cp:revision>2</cp:revision>
  <dcterms:created xsi:type="dcterms:W3CDTF">2023-02-20T09:50:00Z</dcterms:created>
  <dcterms:modified xsi:type="dcterms:W3CDTF">2023-02-20T09:50:00Z</dcterms:modified>
</cp:coreProperties>
</file>